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0C88D" w14:textId="77777777" w:rsidR="00D216B2" w:rsidRDefault="00D216B2">
      <w:pPr>
        <w:pBdr>
          <w:top w:val="nil"/>
          <w:left w:val="nil"/>
          <w:bottom w:val="nil"/>
          <w:right w:val="nil"/>
          <w:between w:val="nil"/>
        </w:pBdr>
        <w:spacing w:after="0" w:line="240" w:lineRule="auto"/>
        <w:ind w:left="0" w:hanging="2"/>
        <w:jc w:val="center"/>
        <w:rPr>
          <w:rFonts w:ascii="Arial" w:eastAsia="Arial" w:hAnsi="Arial" w:cs="Arial"/>
          <w:sz w:val="24"/>
          <w:szCs w:val="24"/>
        </w:rPr>
      </w:pPr>
    </w:p>
    <w:p w14:paraId="4060C88E" w14:textId="77777777" w:rsidR="00D216B2" w:rsidRDefault="004653F2">
      <w:pPr>
        <w:pBdr>
          <w:top w:val="nil"/>
          <w:left w:val="nil"/>
          <w:bottom w:val="nil"/>
          <w:right w:val="nil"/>
          <w:between w:val="nil"/>
        </w:pBdr>
        <w:spacing w:after="0" w:line="240" w:lineRule="auto"/>
        <w:ind w:left="1" w:hanging="3"/>
        <w:jc w:val="center"/>
        <w:rPr>
          <w:rFonts w:ascii="Arial" w:eastAsia="Arial" w:hAnsi="Arial" w:cs="Arial"/>
          <w:b/>
          <w:color w:val="B7B7B7"/>
          <w:sz w:val="32"/>
          <w:szCs w:val="32"/>
        </w:rPr>
      </w:pPr>
      <w:r>
        <w:rPr>
          <w:rFonts w:ascii="Arial" w:eastAsia="Arial" w:hAnsi="Arial" w:cs="Arial"/>
          <w:b/>
          <w:color w:val="B7B7B7"/>
          <w:sz w:val="32"/>
          <w:szCs w:val="32"/>
        </w:rPr>
        <w:t xml:space="preserve">VZOROVÉ </w:t>
      </w:r>
    </w:p>
    <w:p w14:paraId="4060C88F" w14:textId="77777777" w:rsidR="00D216B2" w:rsidRDefault="004653F2">
      <w:pPr>
        <w:pBdr>
          <w:top w:val="nil"/>
          <w:left w:val="nil"/>
          <w:bottom w:val="nil"/>
          <w:right w:val="nil"/>
          <w:between w:val="nil"/>
        </w:pBdr>
        <w:spacing w:after="0" w:line="240" w:lineRule="auto"/>
        <w:ind w:left="1" w:hanging="3"/>
        <w:jc w:val="center"/>
        <w:rPr>
          <w:rFonts w:ascii="Arial" w:eastAsia="Arial" w:hAnsi="Arial" w:cs="Arial"/>
          <w:sz w:val="32"/>
          <w:szCs w:val="32"/>
        </w:rPr>
      </w:pPr>
      <w:r>
        <w:rPr>
          <w:rFonts w:ascii="Arial" w:eastAsia="Arial" w:hAnsi="Arial" w:cs="Arial"/>
          <w:b/>
          <w:sz w:val="32"/>
          <w:szCs w:val="32"/>
        </w:rPr>
        <w:t>METODICKÉ USMERNENIE ZRIAĎOVATEĽA</w:t>
      </w:r>
    </w:p>
    <w:p w14:paraId="4060C890" w14:textId="77777777" w:rsidR="00D216B2" w:rsidRDefault="00D216B2">
      <w:pPr>
        <w:pBdr>
          <w:top w:val="nil"/>
          <w:left w:val="nil"/>
          <w:bottom w:val="nil"/>
          <w:right w:val="nil"/>
          <w:between w:val="nil"/>
        </w:pBdr>
        <w:spacing w:after="0" w:line="240" w:lineRule="auto"/>
        <w:ind w:left="0" w:hanging="2"/>
        <w:jc w:val="both"/>
        <w:rPr>
          <w:rFonts w:ascii="Arial" w:eastAsia="Arial" w:hAnsi="Arial" w:cs="Arial"/>
          <w:sz w:val="24"/>
          <w:szCs w:val="24"/>
        </w:rPr>
      </w:pPr>
      <w:bookmarkStart w:id="0" w:name="_heading=h.gjdgxs" w:colFirst="0" w:colLast="0"/>
      <w:bookmarkEnd w:id="0"/>
    </w:p>
    <w:p w14:paraId="4060C891" w14:textId="77777777" w:rsidR="00D216B2" w:rsidRDefault="004653F2">
      <w:pPr>
        <w:pBdr>
          <w:top w:val="nil"/>
          <w:left w:val="nil"/>
          <w:bottom w:val="nil"/>
          <w:right w:val="nil"/>
          <w:between w:val="nil"/>
        </w:pBdr>
        <w:spacing w:after="0" w:line="240" w:lineRule="auto"/>
        <w:ind w:left="1" w:hanging="3"/>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Ustanovenie rady školy a výberové konania na riaditeľa školy</w:t>
      </w:r>
    </w:p>
    <w:p w14:paraId="4060C892" w14:textId="77777777" w:rsidR="00D216B2" w:rsidRDefault="00D216B2">
      <w:pPr>
        <w:pBdr>
          <w:top w:val="nil"/>
          <w:left w:val="nil"/>
          <w:bottom w:val="nil"/>
          <w:right w:val="nil"/>
          <w:between w:val="nil"/>
        </w:pBdr>
        <w:spacing w:after="0" w:line="240" w:lineRule="auto"/>
        <w:ind w:left="1" w:hanging="3"/>
        <w:jc w:val="center"/>
        <w:rPr>
          <w:rFonts w:ascii="Times New Roman" w:eastAsia="Times New Roman" w:hAnsi="Times New Roman" w:cs="Times New Roman"/>
          <w:b/>
          <w:sz w:val="32"/>
          <w:szCs w:val="32"/>
        </w:rPr>
      </w:pPr>
    </w:p>
    <w:p w14:paraId="4060C893" w14:textId="77777777" w:rsidR="00D216B2" w:rsidRDefault="00D216B2">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4060C894" w14:textId="77777777" w:rsidR="00D216B2" w:rsidRDefault="00D216B2">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24"/>
          <w:szCs w:val="24"/>
        </w:rPr>
      </w:pPr>
    </w:p>
    <w:p w14:paraId="4060C895" w14:textId="77777777" w:rsidR="00D216B2" w:rsidRDefault="004653F2">
      <w:pPr>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Úvodné ustanovenie</w:t>
      </w:r>
    </w:p>
    <w:p w14:paraId="4060C896" w14:textId="7BA86957" w:rsidR="00D216B2" w:rsidRDefault="00CA4B4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M</w:t>
      </w:r>
      <w:r w:rsidR="004653F2">
        <w:rPr>
          <w:rFonts w:ascii="Times New Roman" w:eastAsia="Times New Roman" w:hAnsi="Times New Roman" w:cs="Times New Roman"/>
          <w:sz w:val="24"/>
          <w:szCs w:val="24"/>
        </w:rPr>
        <w:t>etodick</w:t>
      </w:r>
      <w:r>
        <w:rPr>
          <w:rFonts w:ascii="Times New Roman" w:eastAsia="Times New Roman" w:hAnsi="Times New Roman" w:cs="Times New Roman"/>
          <w:sz w:val="24"/>
          <w:szCs w:val="24"/>
        </w:rPr>
        <w:t>é</w:t>
      </w:r>
      <w:r w:rsidR="004653F2">
        <w:rPr>
          <w:rFonts w:ascii="Times New Roman" w:eastAsia="Times New Roman" w:hAnsi="Times New Roman" w:cs="Times New Roman"/>
          <w:sz w:val="24"/>
          <w:szCs w:val="24"/>
        </w:rPr>
        <w:t xml:space="preserve"> usmerneni</w:t>
      </w:r>
      <w:r>
        <w:rPr>
          <w:rFonts w:ascii="Times New Roman" w:eastAsia="Times New Roman" w:hAnsi="Times New Roman" w:cs="Times New Roman"/>
          <w:sz w:val="24"/>
          <w:szCs w:val="24"/>
        </w:rPr>
        <w:t>e</w:t>
      </w:r>
      <w:r w:rsidR="004653F2">
        <w:rPr>
          <w:rFonts w:ascii="Times New Roman" w:eastAsia="Times New Roman" w:hAnsi="Times New Roman" w:cs="Times New Roman"/>
          <w:sz w:val="24"/>
          <w:szCs w:val="24"/>
        </w:rPr>
        <w:t xml:space="preserve"> bližšie stanov</w:t>
      </w:r>
      <w:r>
        <w:rPr>
          <w:rFonts w:ascii="Times New Roman" w:eastAsia="Times New Roman" w:hAnsi="Times New Roman" w:cs="Times New Roman"/>
          <w:sz w:val="24"/>
          <w:szCs w:val="24"/>
        </w:rPr>
        <w:t>uje</w:t>
      </w:r>
      <w:r w:rsidR="004653F2">
        <w:rPr>
          <w:rFonts w:ascii="Times New Roman" w:eastAsia="Times New Roman" w:hAnsi="Times New Roman" w:cs="Times New Roman"/>
          <w:sz w:val="24"/>
          <w:szCs w:val="24"/>
        </w:rPr>
        <w:t xml:space="preserve"> a usmer</w:t>
      </w:r>
      <w:r>
        <w:rPr>
          <w:rFonts w:ascii="Times New Roman" w:eastAsia="Times New Roman" w:hAnsi="Times New Roman" w:cs="Times New Roman"/>
          <w:sz w:val="24"/>
          <w:szCs w:val="24"/>
        </w:rPr>
        <w:t>ňuje</w:t>
      </w:r>
      <w:r w:rsidR="004653F2">
        <w:rPr>
          <w:rFonts w:ascii="Times New Roman" w:eastAsia="Times New Roman" w:hAnsi="Times New Roman" w:cs="Times New Roman"/>
          <w:sz w:val="24"/>
          <w:szCs w:val="24"/>
        </w:rPr>
        <w:t xml:space="preserve"> ustanovenie rady školy a prípravu a organizačné zabezpečenie výberového konania na obsadenie miesta riaditeľa školy. Týmto pokynom sa zároveň zvyšuje transparentnosť voľby členov do rady školy a princípy demokratizáci</w:t>
      </w:r>
      <w:r>
        <w:rPr>
          <w:rFonts w:ascii="Times New Roman" w:eastAsia="Times New Roman" w:hAnsi="Times New Roman" w:cs="Times New Roman"/>
          <w:sz w:val="24"/>
          <w:szCs w:val="24"/>
        </w:rPr>
        <w:t>e</w:t>
      </w:r>
      <w:r w:rsidR="004653F2">
        <w:rPr>
          <w:rFonts w:ascii="Times New Roman" w:eastAsia="Times New Roman" w:hAnsi="Times New Roman" w:cs="Times New Roman"/>
          <w:sz w:val="24"/>
          <w:szCs w:val="24"/>
        </w:rPr>
        <w:t>, participáci</w:t>
      </w:r>
      <w:r>
        <w:rPr>
          <w:rFonts w:ascii="Times New Roman" w:eastAsia="Times New Roman" w:hAnsi="Times New Roman" w:cs="Times New Roman"/>
          <w:sz w:val="24"/>
          <w:szCs w:val="24"/>
        </w:rPr>
        <w:t>e</w:t>
      </w:r>
      <w:r w:rsidR="004653F2">
        <w:rPr>
          <w:rFonts w:ascii="Times New Roman" w:eastAsia="Times New Roman" w:hAnsi="Times New Roman" w:cs="Times New Roman"/>
          <w:sz w:val="24"/>
          <w:szCs w:val="24"/>
        </w:rPr>
        <w:t xml:space="preserve"> a otvorenos</w:t>
      </w:r>
      <w:r>
        <w:rPr>
          <w:rFonts w:ascii="Times New Roman" w:eastAsia="Times New Roman" w:hAnsi="Times New Roman" w:cs="Times New Roman"/>
          <w:sz w:val="24"/>
          <w:szCs w:val="24"/>
        </w:rPr>
        <w:t>ti</w:t>
      </w:r>
      <w:r w:rsidR="004653F2">
        <w:rPr>
          <w:rFonts w:ascii="Times New Roman" w:eastAsia="Times New Roman" w:hAnsi="Times New Roman" w:cs="Times New Roman"/>
          <w:sz w:val="24"/>
          <w:szCs w:val="24"/>
        </w:rPr>
        <w:t xml:space="preserve"> procesov pre všetkých aktérov vzdelávania pri smerovaní školy i zvýšení verejnej kontroly</w:t>
      </w:r>
      <w:r>
        <w:rPr>
          <w:rFonts w:ascii="Times New Roman" w:eastAsia="Times New Roman" w:hAnsi="Times New Roman" w:cs="Times New Roman"/>
          <w:sz w:val="24"/>
          <w:szCs w:val="24"/>
        </w:rPr>
        <w:t xml:space="preserve"> v otvorenej samospráve</w:t>
      </w:r>
      <w:r w:rsidR="004653F2">
        <w:rPr>
          <w:rFonts w:ascii="Times New Roman" w:eastAsia="Times New Roman" w:hAnsi="Times New Roman" w:cs="Times New Roman"/>
          <w:sz w:val="24"/>
          <w:szCs w:val="24"/>
        </w:rPr>
        <w:t xml:space="preserve">. </w:t>
      </w:r>
    </w:p>
    <w:p w14:paraId="4060C897" w14:textId="77777777" w:rsidR="00D216B2" w:rsidRDefault="00D216B2">
      <w:pPr>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p>
    <w:p w14:paraId="4060C898" w14:textId="77777777" w:rsidR="00D216B2" w:rsidRDefault="004653F2">
      <w:pPr>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Všeobecné údaje</w:t>
      </w:r>
    </w:p>
    <w:p w14:paraId="4060C899" w14:textId="77777777" w:rsidR="00D216B2" w:rsidRDefault="00D216B2">
      <w:pPr>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p>
    <w:p w14:paraId="4060C89A" w14:textId="77777777" w:rsidR="00D216B2" w:rsidRDefault="004653F2" w:rsidP="00786CD2">
      <w:pPr>
        <w:numPr>
          <w:ilvl w:val="0"/>
          <w:numId w:val="2"/>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Rada materskej alebo základnej školy (ďalej len „rada školy“) je iniciatívny a poradný samosprávny orgán, ktorý vyjadruje a presadzuje verejné záujmy a záujmy žiakov, zákonných zástupcov (ďalej len „rodičia“), pedagogických a odborných zamestnancov (ďalej len „pedagogickí zamestnanci“) a ostatných nepedagogických zamestnancov materskej alebo základnej školy (ďalej len „škola“) v oblasti výchovy a vzdelávania. Plní funkciu verejnej kontroly, posudzuje a vyjadruje sa k činnosti školy z pohľadu školskej problematiky.</w:t>
      </w:r>
    </w:p>
    <w:p w14:paraId="4060C89B" w14:textId="77777777" w:rsidR="00D216B2" w:rsidRDefault="004653F2" w:rsidP="00786CD2">
      <w:pPr>
        <w:numPr>
          <w:ilvl w:val="0"/>
          <w:numId w:val="2"/>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Rada školy uskutočňuje výberové konanie na vymenovanie riaditeľa školy (ďalej len „riaditeľ“),  navrhuje na základe výberového konania (ďalej len „VK“) kandidáta na vymenovanie do funkcie riaditeľa, predkladá návrh na odvolanie riaditeľa alebo sa k nemu vyjadruje, vyjadruje sa ku koncepčným zámerom rozvoja školy, k návrhu na zrušenie školy, k odvolaniu riaditeľa z dôvodov uvedených v § 3 ods. 7 písm. b) a c) a v § 3 ods. 8 písm. b) a c) a k iným skutočnostiam podľa § 5 ods. 7 zákona č. 596/2003 Z. z.</w:t>
      </w:r>
    </w:p>
    <w:p w14:paraId="4060C89C" w14:textId="77777777" w:rsidR="00D216B2" w:rsidRDefault="004653F2" w:rsidP="00786CD2">
      <w:pPr>
        <w:numPr>
          <w:ilvl w:val="0"/>
          <w:numId w:val="2"/>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Spôsob a postup pri ustanovení orgánov školskej samosprávy upravuje § 24 a 25 zákona č. 596/2003 Z. z. a vyhláška 291/2004 v znení neskorších predpisov, ktorou sa určujú podrobnosti o spôsobe ustanovenia orgánov školskej samosprávy, o ich zložení, o ich organizačnom a finančnom zabezpečení.</w:t>
      </w:r>
    </w:p>
    <w:p w14:paraId="4060C89D" w14:textId="77777777" w:rsidR="00D216B2" w:rsidRDefault="00D216B2">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bookmarkStart w:id="1" w:name="_GoBack"/>
      <w:bookmarkEnd w:id="1"/>
    </w:p>
    <w:p w14:paraId="4060C89E" w14:textId="77777777" w:rsidR="00D216B2" w:rsidRDefault="004653F2">
      <w:pPr>
        <w:spacing w:after="0" w:line="240" w:lineRule="auto"/>
        <w:ind w:left="0" w:hanging="2"/>
        <w:rPr>
          <w:rFonts w:ascii="Times New Roman" w:eastAsia="Times New Roman" w:hAnsi="Times New Roman" w:cs="Times New Roman"/>
          <w:b/>
          <w:sz w:val="32"/>
          <w:szCs w:val="32"/>
        </w:rPr>
      </w:pPr>
      <w:r>
        <w:br w:type="page"/>
      </w:r>
    </w:p>
    <w:p w14:paraId="4060C89F" w14:textId="77777777" w:rsidR="00D216B2" w:rsidRDefault="00D216B2">
      <w:pPr>
        <w:pBdr>
          <w:top w:val="nil"/>
          <w:left w:val="nil"/>
          <w:bottom w:val="nil"/>
          <w:right w:val="nil"/>
          <w:between w:val="nil"/>
        </w:pBdr>
        <w:spacing w:after="0" w:line="240" w:lineRule="auto"/>
        <w:ind w:left="1" w:hanging="3"/>
        <w:jc w:val="center"/>
        <w:rPr>
          <w:rFonts w:ascii="Times New Roman" w:eastAsia="Times New Roman" w:hAnsi="Times New Roman" w:cs="Times New Roman"/>
          <w:b/>
          <w:sz w:val="32"/>
          <w:szCs w:val="32"/>
        </w:rPr>
      </w:pPr>
    </w:p>
    <w:p w14:paraId="4060C8A0" w14:textId="77777777" w:rsidR="00D216B2" w:rsidRDefault="004653F2">
      <w:pPr>
        <w:pBdr>
          <w:top w:val="nil"/>
          <w:left w:val="nil"/>
          <w:bottom w:val="nil"/>
          <w:right w:val="nil"/>
          <w:between w:val="nil"/>
        </w:pBdr>
        <w:spacing w:after="0" w:line="240" w:lineRule="auto"/>
        <w:ind w:left="1" w:hanging="3"/>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KAPITOLA 1 – VOĽBY DO RADY ŠKOLY </w:t>
      </w:r>
    </w:p>
    <w:p w14:paraId="4060C8A1" w14:textId="77777777" w:rsidR="00D216B2" w:rsidRDefault="00D216B2">
      <w:pPr>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p>
    <w:p w14:paraId="4060C8A2" w14:textId="77777777" w:rsidR="00D216B2" w:rsidRDefault="00D216B2">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4"/>
          <w:szCs w:val="24"/>
        </w:rPr>
      </w:pPr>
    </w:p>
    <w:p w14:paraId="4060C8A3" w14:textId="57B4B96E" w:rsidR="00D216B2" w:rsidRDefault="004653F2" w:rsidP="00786CD2">
      <w:pPr>
        <w:numPr>
          <w:ilvl w:val="0"/>
          <w:numId w:val="5"/>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Výzvu na voľby členov rady školy vykoná a zverejní zriaďovateľ školy v dostatočnom predstihu pred samotnými voľbami a to spravidla 30 dní pred ich konaním na svojej webstránke, ale v súčinnosti alebo s poverením riaditeľa aj na </w:t>
      </w:r>
      <w:r w:rsidR="00446EC9">
        <w:rPr>
          <w:rFonts w:ascii="Times New Roman" w:eastAsia="Times New Roman" w:hAnsi="Times New Roman" w:cs="Times New Roman"/>
          <w:sz w:val="24"/>
          <w:szCs w:val="24"/>
        </w:rPr>
        <w:t xml:space="preserve">viditeľnom mieste v škole </w:t>
      </w:r>
      <w:r>
        <w:rPr>
          <w:rFonts w:ascii="Times New Roman" w:eastAsia="Times New Roman" w:hAnsi="Times New Roman" w:cs="Times New Roman"/>
          <w:sz w:val="24"/>
          <w:szCs w:val="24"/>
        </w:rPr>
        <w:t xml:space="preserve">a oznam je zaslaný aj cez elektronický systém školy tak, aby boli o tom informovaní všetci </w:t>
      </w:r>
      <w:r w:rsidR="00CA4B4C">
        <w:rPr>
          <w:rFonts w:ascii="Times New Roman" w:eastAsia="Times New Roman" w:hAnsi="Times New Roman" w:cs="Times New Roman"/>
          <w:sz w:val="24"/>
          <w:szCs w:val="24"/>
        </w:rPr>
        <w:t xml:space="preserve">rodičia i zamestnanci </w:t>
      </w:r>
      <w:r>
        <w:rPr>
          <w:rFonts w:ascii="Times New Roman" w:eastAsia="Times New Roman" w:hAnsi="Times New Roman" w:cs="Times New Roman"/>
          <w:sz w:val="24"/>
          <w:szCs w:val="24"/>
        </w:rPr>
        <w:t>včas. Výzva zriaďovateľa obsahuje názov školy, počet členov rady školy za jednotlivé skupiny, ktoré sa majú voliť, poverenie riaditeľa školy ustanoviť volebnú komisiu v súlade s týmto usmernením. Zároveň v ozname zriaďovateľ určí kontaktnú osobu za zriaďovateľa, na ktorú je možné sa v prípade nejasností obrátiť alebo rozporovať priebeh či výsledky volieb.</w:t>
      </w:r>
    </w:p>
    <w:p w14:paraId="4060C8A4" w14:textId="77777777" w:rsidR="00D216B2" w:rsidRDefault="004653F2" w:rsidP="00786CD2">
      <w:pPr>
        <w:numPr>
          <w:ilvl w:val="0"/>
          <w:numId w:val="5"/>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Riaditeľ školy i vedúci zamestnanci do priebehu volieb nezasahujú, aby bolo možné preukázať čo najväčšiu transparentnosť a nezávislosť volieb. Členom rady školy nemôže byť riaditeľ ani zástupca riaditeľa. Rovnako tak sa neodporúča, aby boli členmi volebných komisií. </w:t>
      </w:r>
    </w:p>
    <w:p w14:paraId="4060C8A5" w14:textId="169CCECC" w:rsidR="00D216B2" w:rsidRDefault="004653F2" w:rsidP="00786CD2">
      <w:pPr>
        <w:numPr>
          <w:ilvl w:val="0"/>
          <w:numId w:val="5"/>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Úlohou riaditeľa školy je s poverením zriaďovateľa všetkých informovať a iniciovať vznik volebnej komisie a následne byť </w:t>
      </w:r>
      <w:r w:rsidR="00CA4B4C">
        <w:rPr>
          <w:rFonts w:ascii="Times New Roman" w:eastAsia="Times New Roman" w:hAnsi="Times New Roman" w:cs="Times New Roman"/>
          <w:sz w:val="24"/>
          <w:szCs w:val="24"/>
        </w:rPr>
        <w:t xml:space="preserve">k dispozícii v prípade potreby </w:t>
      </w:r>
      <w:r>
        <w:rPr>
          <w:rFonts w:ascii="Times New Roman" w:eastAsia="Times New Roman" w:hAnsi="Times New Roman" w:cs="Times New Roman"/>
          <w:sz w:val="24"/>
          <w:szCs w:val="24"/>
        </w:rPr>
        <w:t xml:space="preserve">pri realizovaní a priebehu volieb vrátane ustanovujúceho zasadnutia novej rady školy. </w:t>
      </w:r>
      <w:r w:rsidR="00CA4B4C">
        <w:rPr>
          <w:rFonts w:ascii="Times New Roman" w:eastAsia="Times New Roman" w:hAnsi="Times New Roman" w:cs="Times New Roman"/>
          <w:sz w:val="24"/>
          <w:szCs w:val="24"/>
        </w:rPr>
        <w:t>Riaditeľ školy úzko spolupracuje so zriaďovateľom, zástupcami zamestnancov i zástupcami rodičov.</w:t>
      </w:r>
    </w:p>
    <w:p w14:paraId="4060C8A6" w14:textId="5C35F2D1" w:rsidR="00D216B2" w:rsidRDefault="004653F2" w:rsidP="00786CD2">
      <w:pPr>
        <w:numPr>
          <w:ilvl w:val="0"/>
          <w:numId w:val="5"/>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iniciovanie, vznik volebnej komisie a súčinnosť pri vzniku rady školy zodpovedá riaditeľ školy. Za priebeh </w:t>
      </w:r>
      <w:r w:rsidR="00CA4B4C">
        <w:rPr>
          <w:rFonts w:ascii="Times New Roman" w:eastAsia="Times New Roman" w:hAnsi="Times New Roman" w:cs="Times New Roman"/>
          <w:sz w:val="24"/>
          <w:szCs w:val="24"/>
        </w:rPr>
        <w:t xml:space="preserve">a spôsob </w:t>
      </w:r>
      <w:r>
        <w:rPr>
          <w:rFonts w:ascii="Times New Roman" w:eastAsia="Times New Roman" w:hAnsi="Times New Roman" w:cs="Times New Roman"/>
          <w:sz w:val="24"/>
          <w:szCs w:val="24"/>
        </w:rPr>
        <w:t>volieb zodpovedá volebná komisia. Spôsob volieb môže prebiehať za každú skupinu zvlášť so samostatnou volebnou komisiou, alebo možno niektoré alebo aj všetky voľby spojiť naraz do jednej</w:t>
      </w:r>
      <w:r w:rsidR="00CA4B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v tom prípade riadi voľby jedna spoločná komisia. Voľba môže prebiehať v presne určenom čase, alebo v časovom úseku, či počas jedného alebo </w:t>
      </w:r>
      <w:r w:rsidR="00466223">
        <w:rPr>
          <w:rFonts w:ascii="Times New Roman" w:eastAsia="Times New Roman" w:hAnsi="Times New Roman" w:cs="Times New Roman"/>
          <w:sz w:val="24"/>
          <w:szCs w:val="24"/>
        </w:rPr>
        <w:t xml:space="preserve">dvoch </w:t>
      </w:r>
      <w:r>
        <w:rPr>
          <w:rFonts w:ascii="Times New Roman" w:eastAsia="Times New Roman" w:hAnsi="Times New Roman" w:cs="Times New Roman"/>
          <w:sz w:val="24"/>
          <w:szCs w:val="24"/>
        </w:rPr>
        <w:t>dní.</w:t>
      </w:r>
    </w:p>
    <w:p w14:paraId="4060C8A7" w14:textId="77777777" w:rsidR="00D216B2" w:rsidRDefault="004653F2" w:rsidP="00786CD2">
      <w:pPr>
        <w:numPr>
          <w:ilvl w:val="0"/>
          <w:numId w:val="5"/>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Riadna voľba členov rady školy môže prebiehať vo volebnej miestnosti, ktorá je otvorená v určený deň v určených hodinách, kedy budú môcť oprávnení voliči prísť a hlasovať; hlasovací lístok s menami navrhnutých kandidátov bude vyhotovený v dostatočnom predstihu. Na priebeh volieb dohliada vždy aspoň nadpolovičná väčšina volebnej komisie (budú overovať oprávnenosť voličov a zabránia prípadnému neoprávnenému manipulovaniu s volebnou urnou).</w:t>
      </w:r>
    </w:p>
    <w:p w14:paraId="4060C8A8" w14:textId="77777777" w:rsidR="00D216B2" w:rsidRDefault="004653F2" w:rsidP="00786CD2">
      <w:pPr>
        <w:numPr>
          <w:ilvl w:val="0"/>
          <w:numId w:val="5"/>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Všetky procesy sú verejné a podliehajú aj verejnej kontrole všetkých voličov. </w:t>
      </w:r>
    </w:p>
    <w:p w14:paraId="4060C8A9" w14:textId="2AB7561A" w:rsidR="00D216B2" w:rsidRDefault="004653F2" w:rsidP="00786CD2">
      <w:pPr>
        <w:numPr>
          <w:ilvl w:val="0"/>
          <w:numId w:val="5"/>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Voľbu štyroch zástupcov za zriaďovateľa zabezpečí zriaďovateľ na najbližšom zasadnutí zastupiteľstva. Poslanci majú možnosť do riadneho zasadnutia zastupiteľstva navrhnúť </w:t>
      </w:r>
      <w:r w:rsidR="00CA4B4C">
        <w:rPr>
          <w:rFonts w:ascii="Times New Roman" w:eastAsia="Times New Roman" w:hAnsi="Times New Roman" w:cs="Times New Roman"/>
          <w:sz w:val="24"/>
          <w:szCs w:val="24"/>
        </w:rPr>
        <w:t xml:space="preserve">aj </w:t>
      </w:r>
      <w:r>
        <w:rPr>
          <w:rFonts w:ascii="Times New Roman" w:eastAsia="Times New Roman" w:hAnsi="Times New Roman" w:cs="Times New Roman"/>
          <w:sz w:val="24"/>
          <w:szCs w:val="24"/>
        </w:rPr>
        <w:t xml:space="preserve">kandidátov. Priebeh </w:t>
      </w:r>
      <w:r w:rsidR="00CA4B4C">
        <w:rPr>
          <w:rFonts w:ascii="Times New Roman" w:eastAsia="Times New Roman" w:hAnsi="Times New Roman" w:cs="Times New Roman"/>
          <w:sz w:val="24"/>
          <w:szCs w:val="24"/>
        </w:rPr>
        <w:t xml:space="preserve">ich voľby </w:t>
      </w:r>
      <w:r>
        <w:rPr>
          <w:rFonts w:ascii="Times New Roman" w:eastAsia="Times New Roman" w:hAnsi="Times New Roman" w:cs="Times New Roman"/>
          <w:sz w:val="24"/>
          <w:szCs w:val="24"/>
        </w:rPr>
        <w:t xml:space="preserve">a poradie zvolených kandidátov je súčasťou zápisnice zasadnutia zastupiteľstva. V prípade ukončenia členstva jedného zo zvolených zástupcov zriaďovateľa, nastupuje ďalší kandidát v poradí. V prípade zmeny zastupiteľstva alebo </w:t>
      </w:r>
      <w:r w:rsidR="00CA4B4C">
        <w:rPr>
          <w:rFonts w:ascii="Times New Roman" w:eastAsia="Times New Roman" w:hAnsi="Times New Roman" w:cs="Times New Roman"/>
          <w:sz w:val="24"/>
          <w:szCs w:val="24"/>
        </w:rPr>
        <w:t>novej voľby</w:t>
      </w:r>
      <w:r>
        <w:rPr>
          <w:rFonts w:ascii="Times New Roman" w:eastAsia="Times New Roman" w:hAnsi="Times New Roman" w:cs="Times New Roman"/>
          <w:sz w:val="24"/>
          <w:szCs w:val="24"/>
        </w:rPr>
        <w:t xml:space="preserve"> rady školy je potrebné členov rady školy za zriaďovateľa nanovo potvrdiť alebo opätovne zvoliť. </w:t>
      </w:r>
    </w:p>
    <w:p w14:paraId="4060C8AA" w14:textId="77777777" w:rsidR="00D216B2" w:rsidRDefault="00D216B2">
      <w:pPr>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p>
    <w:p w14:paraId="4060C8AB" w14:textId="77777777" w:rsidR="00D216B2" w:rsidRDefault="004653F2">
      <w:pPr>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1</w:t>
      </w:r>
    </w:p>
    <w:p w14:paraId="4060C8AC" w14:textId="77777777" w:rsidR="00D216B2" w:rsidRDefault="004653F2">
      <w:pPr>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Volebná komisia</w:t>
      </w:r>
    </w:p>
    <w:p w14:paraId="4060C8AD" w14:textId="77777777" w:rsidR="00D216B2" w:rsidRDefault="00D216B2">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4"/>
          <w:szCs w:val="24"/>
        </w:rPr>
      </w:pPr>
    </w:p>
    <w:p w14:paraId="4060C8AE" w14:textId="7C01BF3D" w:rsidR="00D216B2" w:rsidRDefault="004653F2" w:rsidP="00786CD2">
      <w:pPr>
        <w:numPr>
          <w:ilvl w:val="0"/>
          <w:numId w:val="3"/>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Volebná komisia pre voľbu zástupcov pedagogických zamestnancov do rady školy je nominovaná pedagogickými zamestnancami školy pred vykonaním voľby zástupcov do rady školy.</w:t>
      </w:r>
    </w:p>
    <w:p w14:paraId="4060C8AF" w14:textId="6A128CC1" w:rsidR="00D216B2" w:rsidRDefault="004653F2" w:rsidP="00786CD2">
      <w:pPr>
        <w:numPr>
          <w:ilvl w:val="0"/>
          <w:numId w:val="3"/>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Volebná komisia pre voľby zástupcu nepedagogických zamestnancov do rady školy je nominovaná nepedagogickými zamestnancami školy pred vykonaním voľby zástupcu do rady školy.</w:t>
      </w:r>
    </w:p>
    <w:p w14:paraId="4060C8B0" w14:textId="2220A58A" w:rsidR="00D216B2" w:rsidRDefault="004653F2" w:rsidP="00786CD2">
      <w:pPr>
        <w:numPr>
          <w:ilvl w:val="0"/>
          <w:numId w:val="3"/>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Volebná komisia pre voľbu zástupcov rodičov žiakov školy do rady školy je menovaná rodičovským združením (</w:t>
      </w:r>
      <w:r w:rsidR="000F0A1D">
        <w:rPr>
          <w:rFonts w:ascii="Times New Roman" w:eastAsia="Times New Roman" w:hAnsi="Times New Roman" w:cs="Times New Roman"/>
          <w:sz w:val="24"/>
          <w:szCs w:val="24"/>
        </w:rPr>
        <w:t>občianske združenie alebo zástupcovia rodičov po triedach. V</w:t>
      </w:r>
      <w:r>
        <w:rPr>
          <w:rFonts w:ascii="Times New Roman" w:eastAsia="Times New Roman" w:hAnsi="Times New Roman" w:cs="Times New Roman"/>
          <w:sz w:val="24"/>
          <w:szCs w:val="24"/>
        </w:rPr>
        <w:t xml:space="preserve"> prípade, že nie je, tak riaditeľom školy). Členom tejto volebnej komisie nemôže byť kandidát na člena rady školy.</w:t>
      </w:r>
    </w:p>
    <w:p w14:paraId="4060C8B1" w14:textId="256BF49A" w:rsidR="00D216B2" w:rsidRDefault="004653F2" w:rsidP="00786CD2">
      <w:pPr>
        <w:numPr>
          <w:ilvl w:val="0"/>
          <w:numId w:val="3"/>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Počet členov volebnej komisie je nepárny, spravidla traja členovia.</w:t>
      </w:r>
    </w:p>
    <w:p w14:paraId="4060C8B2" w14:textId="1597CF8B" w:rsidR="00D216B2" w:rsidRDefault="004653F2" w:rsidP="00786CD2">
      <w:pPr>
        <w:numPr>
          <w:ilvl w:val="0"/>
          <w:numId w:val="3"/>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Jednotlivé volebné komisie je možné </w:t>
      </w:r>
      <w:r w:rsidR="00654A18">
        <w:rPr>
          <w:rFonts w:ascii="Times New Roman" w:eastAsia="Times New Roman" w:hAnsi="Times New Roman" w:cs="Times New Roman"/>
          <w:sz w:val="24"/>
          <w:szCs w:val="24"/>
        </w:rPr>
        <w:t xml:space="preserve">v prípade potreby a spoločnej dohody </w:t>
      </w:r>
      <w:r>
        <w:rPr>
          <w:rFonts w:ascii="Times New Roman" w:eastAsia="Times New Roman" w:hAnsi="Times New Roman" w:cs="Times New Roman"/>
          <w:sz w:val="24"/>
          <w:szCs w:val="24"/>
        </w:rPr>
        <w:t xml:space="preserve">zlúčiť aj do jednej volebnej komisie, pričom každá skupina musí v nej mať aspoň jedného člena. </w:t>
      </w:r>
    </w:p>
    <w:p w14:paraId="4060C8B3" w14:textId="77777777" w:rsidR="00D216B2" w:rsidRDefault="004653F2" w:rsidP="00786CD2">
      <w:pPr>
        <w:numPr>
          <w:ilvl w:val="0"/>
          <w:numId w:val="3"/>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Spôsob nominovania členov do volebnej komisie za zamestnancov prebieha jednoduchou voľbou na zasadnutí zamestnancov spravidla na niektorej pracovnej porade. Za zvolenie členov zodpovedá riaditeľ školy. </w:t>
      </w:r>
    </w:p>
    <w:p w14:paraId="4060C8B4" w14:textId="1A1D5D71" w:rsidR="00D216B2" w:rsidRDefault="004653F2" w:rsidP="00786CD2">
      <w:pPr>
        <w:numPr>
          <w:ilvl w:val="0"/>
          <w:numId w:val="3"/>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Volebná komisia si zo svojich radov zvolí predsedu volebnej komisie (ďalej len „predseda“). Predseda zodpovedá za priebeh volieb a poriadok počas volieb. </w:t>
      </w:r>
      <w:r w:rsidR="00654A18">
        <w:rPr>
          <w:rFonts w:ascii="Times New Roman" w:eastAsia="Times New Roman" w:hAnsi="Times New Roman" w:cs="Times New Roman"/>
          <w:sz w:val="24"/>
          <w:szCs w:val="24"/>
        </w:rPr>
        <w:t xml:space="preserve">Členovia volebnej komisii o spôsobe voľby spíšu jednoduchú zápisnicu, kde uvedú predsedu komisie, spôsob vzniku volebnej komisie a jednoduchý volebný poriadok. Zápisnica sa zverejní pre všetkých voličov na viditeľnom mieste spravidla na webe. </w:t>
      </w:r>
    </w:p>
    <w:p w14:paraId="4060C8B5" w14:textId="77777777" w:rsidR="00D216B2" w:rsidRDefault="00D216B2">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4"/>
          <w:szCs w:val="24"/>
        </w:rPr>
      </w:pPr>
    </w:p>
    <w:p w14:paraId="4060C8B6" w14:textId="77777777" w:rsidR="00D216B2" w:rsidRDefault="00D216B2">
      <w:pPr>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p>
    <w:p w14:paraId="4060C8B7" w14:textId="77777777" w:rsidR="00D216B2" w:rsidRDefault="004653F2">
      <w:pPr>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2</w:t>
      </w:r>
    </w:p>
    <w:p w14:paraId="4060C8B8" w14:textId="77777777" w:rsidR="00D216B2" w:rsidRDefault="004653F2">
      <w:pPr>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Voľby členov do rady školy</w:t>
      </w:r>
    </w:p>
    <w:p w14:paraId="4060C8B9" w14:textId="77777777" w:rsidR="00D216B2" w:rsidRDefault="00D216B2">
      <w:pPr>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u w:val="single"/>
        </w:rPr>
      </w:pPr>
    </w:p>
    <w:p w14:paraId="4060C8BA" w14:textId="77777777" w:rsidR="00D216B2" w:rsidRDefault="004653F2" w:rsidP="00786CD2">
      <w:pPr>
        <w:numPr>
          <w:ilvl w:val="0"/>
          <w:numId w:val="7"/>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Voľby členov rady školy z pedagogických zamestnancov, nepedagogických zamestnancov a rodičov žiakov školy zabezpečuje volebná komisia najneskôr 30 dní pred termínom určeným na ustanovenie školskej rady v súčinnosti s riaditeľom školy.</w:t>
      </w:r>
    </w:p>
    <w:p w14:paraId="4060C8BB" w14:textId="3F8C6EAB" w:rsidR="00D216B2" w:rsidRDefault="004653F2" w:rsidP="00786CD2">
      <w:pPr>
        <w:numPr>
          <w:ilvl w:val="0"/>
          <w:numId w:val="7"/>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Voľby zástupcov pedagogických zamestnancov sa uskutočnia na spoločnom zasadnutí pedagogických zamestnancov, ktoré na podnet volebnej komisie zvolá riaditeľ školy. O konaní volieb musia byť pedagogickí zamestnanci informovaní najmenej 7 pracovných dní vopred. Čas a miesto prerokuje volebná komisia s riaditeľom. Voľby môžu prebiehať aj počas určeného časového úseku prípadne počas celého dňa. </w:t>
      </w:r>
    </w:p>
    <w:p w14:paraId="4060C8BC" w14:textId="527EDA9F" w:rsidR="00D216B2" w:rsidRDefault="004653F2" w:rsidP="00786CD2">
      <w:pPr>
        <w:numPr>
          <w:ilvl w:val="0"/>
          <w:numId w:val="7"/>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 zostavením hlasovacieho lístku vyzve volebná komisia všetkých zamestnancov, aby vyjadrili nesúhlas tí, ktorí v rade školy nechcú byť. </w:t>
      </w:r>
      <w:r w:rsidR="00654A18">
        <w:rPr>
          <w:rFonts w:ascii="Times New Roman" w:eastAsia="Times New Roman" w:hAnsi="Times New Roman" w:cs="Times New Roman"/>
          <w:sz w:val="24"/>
          <w:szCs w:val="24"/>
        </w:rPr>
        <w:t>Všetci o</w:t>
      </w:r>
      <w:r>
        <w:rPr>
          <w:rFonts w:ascii="Times New Roman" w:eastAsia="Times New Roman" w:hAnsi="Times New Roman" w:cs="Times New Roman"/>
          <w:sz w:val="24"/>
          <w:szCs w:val="24"/>
        </w:rPr>
        <w:t>statní sa považujú za možných kandidátov s ich súhlasom podľa § 1 ods. 7 vyhlášky o rade školy a takto sú o tom aj upovedomení</w:t>
      </w:r>
      <w:r w:rsidR="00654A18">
        <w:rPr>
          <w:rFonts w:ascii="Times New Roman" w:eastAsia="Times New Roman" w:hAnsi="Times New Roman" w:cs="Times New Roman"/>
          <w:sz w:val="24"/>
          <w:szCs w:val="24"/>
        </w:rPr>
        <w:t xml:space="preserve"> a poučení</w:t>
      </w:r>
      <w:r>
        <w:rPr>
          <w:rFonts w:ascii="Times New Roman" w:eastAsia="Times New Roman" w:hAnsi="Times New Roman" w:cs="Times New Roman"/>
          <w:sz w:val="24"/>
          <w:szCs w:val="24"/>
        </w:rPr>
        <w:t xml:space="preserve">. Tí, čo nesúhlasia sú zo zoznamu vyškrtnutí. Hlasovací lístok sa následne zostaví z abecedného zoznamu mien všetkých pedagogických zamestnancov okrem tých, </w:t>
      </w:r>
      <w:r w:rsidR="00316735">
        <w:rPr>
          <w:rFonts w:ascii="Times New Roman" w:eastAsia="Times New Roman" w:hAnsi="Times New Roman" w:cs="Times New Roman"/>
          <w:sz w:val="24"/>
          <w:szCs w:val="24"/>
        </w:rPr>
        <w:t>ktorí</w:t>
      </w:r>
      <w:r>
        <w:rPr>
          <w:rFonts w:ascii="Times New Roman" w:eastAsia="Times New Roman" w:hAnsi="Times New Roman" w:cs="Times New Roman"/>
          <w:sz w:val="24"/>
          <w:szCs w:val="24"/>
        </w:rPr>
        <w:t xml:space="preserve"> nesúhlasili alebo pred začatím voľby vyjadrili nesúhlas.</w:t>
      </w:r>
      <w:r w:rsidR="00654A18">
        <w:rPr>
          <w:rFonts w:ascii="Times New Roman" w:eastAsia="Times New Roman" w:hAnsi="Times New Roman" w:cs="Times New Roman"/>
          <w:sz w:val="24"/>
          <w:szCs w:val="24"/>
        </w:rPr>
        <w:t xml:space="preserve"> Tento opačný spôsob nesúhlas má význam </w:t>
      </w:r>
      <w:r w:rsidR="00316735">
        <w:rPr>
          <w:rFonts w:ascii="Times New Roman" w:eastAsia="Times New Roman" w:hAnsi="Times New Roman" w:cs="Times New Roman"/>
          <w:sz w:val="24"/>
          <w:szCs w:val="24"/>
        </w:rPr>
        <w:t xml:space="preserve">pre </w:t>
      </w:r>
      <w:r w:rsidR="00654A18">
        <w:rPr>
          <w:rFonts w:ascii="Times New Roman" w:eastAsia="Times New Roman" w:hAnsi="Times New Roman" w:cs="Times New Roman"/>
          <w:sz w:val="24"/>
          <w:szCs w:val="24"/>
        </w:rPr>
        <w:t>výrazné zvýšenie transparentnosti a tiež variability kandidátov.</w:t>
      </w:r>
    </w:p>
    <w:p w14:paraId="4060C8BD" w14:textId="36F8AC47" w:rsidR="00D216B2" w:rsidRDefault="004653F2" w:rsidP="00786CD2">
      <w:pPr>
        <w:numPr>
          <w:ilvl w:val="0"/>
          <w:numId w:val="7"/>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Hlasovanie následne prebieha tajným hlasovaním</w:t>
      </w:r>
      <w:r w:rsidR="003167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to zakrúžkovaním dvoch kandidátov. Krúžkovať nemožno kandidáta, ktorý najneskôr pred začatím voľby vyjadril ústne alebo písomne nesúhlas.</w:t>
      </w:r>
    </w:p>
    <w:p w14:paraId="4060C8BE" w14:textId="77777777" w:rsidR="00D216B2" w:rsidRDefault="004653F2" w:rsidP="00786CD2">
      <w:pPr>
        <w:numPr>
          <w:ilvl w:val="0"/>
          <w:numId w:val="7"/>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Neprítomní zamestnanci majú právo splnomocniť za seba iného zamestnanca alebo svoj hlas odovzdať na hlasovacom lístku vopred do rúk volebnej komisie. </w:t>
      </w:r>
    </w:p>
    <w:p w14:paraId="4060C8BF" w14:textId="77777777" w:rsidR="00D216B2" w:rsidRDefault="004653F2" w:rsidP="00786CD2">
      <w:pPr>
        <w:numPr>
          <w:ilvl w:val="0"/>
          <w:numId w:val="7"/>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Voľby zástupcov nepedagogických zamestnancov sa uskutočnia na spoločnom zasadnutí nepedagogických zamestnancov. Oprávnenými voličmi sú všetci nepedagogickí zamestnanci školy vrátane odborných zamestnancov. Pri voľbách sa postupuje obdobne ako pri voľbe pedagogických zamestnancov. </w:t>
      </w:r>
    </w:p>
    <w:p w14:paraId="4060C8C0" w14:textId="392B16C8" w:rsidR="00D216B2" w:rsidRDefault="004653F2" w:rsidP="00786CD2">
      <w:pPr>
        <w:numPr>
          <w:ilvl w:val="0"/>
          <w:numId w:val="7"/>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Obe voľby je možné spojiť do jednej voľby súčasne na jednom zasadnutí zamestnancov</w:t>
      </w:r>
      <w:r w:rsidR="00654A18">
        <w:rPr>
          <w:rFonts w:ascii="Times New Roman" w:eastAsia="Times New Roman" w:hAnsi="Times New Roman" w:cs="Times New Roman"/>
          <w:sz w:val="24"/>
          <w:szCs w:val="24"/>
        </w:rPr>
        <w:t xml:space="preserve"> alebo v určenom časovom úseku</w:t>
      </w:r>
      <w:r>
        <w:rPr>
          <w:rFonts w:ascii="Times New Roman" w:eastAsia="Times New Roman" w:hAnsi="Times New Roman" w:cs="Times New Roman"/>
          <w:sz w:val="24"/>
          <w:szCs w:val="24"/>
        </w:rPr>
        <w:t xml:space="preserve">. </w:t>
      </w:r>
    </w:p>
    <w:p w14:paraId="4060C8C1" w14:textId="4515CCC0" w:rsidR="00D216B2" w:rsidRDefault="004653F2" w:rsidP="00786CD2">
      <w:pPr>
        <w:numPr>
          <w:ilvl w:val="0"/>
          <w:numId w:val="7"/>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Rodičia musia byť informovaní písomne alebo elektronicky najmenej 14 kalendárnych dní vopred o mieste a čase konania volieb a o možnosti nominovať kandidáta spolu so stanovením termínu, dokedy je tak možné urobiť. Návrh kandidátov je možné prijímať písomne alebo elektronicky a rodičia musia mať na návrhy najmenej 10 dní. Zo všetkých navrhnutých kandidátov sa zostaví hlasovací lístok v abecednom poradí. Volebná komisia podľa zoznamu žiakov overí totožnosť oprávneného voliča. Rodičia uplatnia za všetky svoje deti len jeden hlas. </w:t>
      </w:r>
    </w:p>
    <w:p w14:paraId="705CB046" w14:textId="6795F21B" w:rsidR="00654A18" w:rsidRDefault="00654A18" w:rsidP="00786CD2">
      <w:pPr>
        <w:numPr>
          <w:ilvl w:val="0"/>
          <w:numId w:val="7"/>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 zvýšenie transparentnosti môže volebná komisia požiadať kandidátov o krátku anotáciu aj s fotografiou, kde sa kandidáti predstavia, pričom takýto zoznam je zverejnený na viditeľnom mieste </w:t>
      </w:r>
      <w:r w:rsidR="00A1580B">
        <w:rPr>
          <w:rFonts w:ascii="Times New Roman" w:eastAsia="Times New Roman" w:hAnsi="Times New Roman" w:cs="Times New Roman"/>
          <w:sz w:val="24"/>
          <w:szCs w:val="24"/>
        </w:rPr>
        <w:t xml:space="preserve">aspoň 3 </w:t>
      </w:r>
      <w:r w:rsidR="00316735">
        <w:rPr>
          <w:rFonts w:ascii="Times New Roman" w:eastAsia="Times New Roman" w:hAnsi="Times New Roman" w:cs="Times New Roman"/>
          <w:sz w:val="24"/>
          <w:szCs w:val="24"/>
        </w:rPr>
        <w:t>dn</w:t>
      </w:r>
      <w:r w:rsidR="00A1580B">
        <w:rPr>
          <w:rFonts w:ascii="Times New Roman" w:eastAsia="Times New Roman" w:hAnsi="Times New Roman" w:cs="Times New Roman"/>
          <w:sz w:val="24"/>
          <w:szCs w:val="24"/>
        </w:rPr>
        <w:t>i</w:t>
      </w:r>
      <w:r w:rsidR="00316735">
        <w:rPr>
          <w:rFonts w:ascii="Times New Roman" w:eastAsia="Times New Roman" w:hAnsi="Times New Roman" w:cs="Times New Roman"/>
          <w:sz w:val="24"/>
          <w:szCs w:val="24"/>
        </w:rPr>
        <w:t xml:space="preserve"> pred voľbou</w:t>
      </w:r>
      <w:r>
        <w:rPr>
          <w:rFonts w:ascii="Times New Roman" w:eastAsia="Times New Roman" w:hAnsi="Times New Roman" w:cs="Times New Roman"/>
          <w:sz w:val="24"/>
          <w:szCs w:val="24"/>
        </w:rPr>
        <w:t xml:space="preserve"> a je viditeľný a</w:t>
      </w:r>
      <w:r w:rsidR="00316735">
        <w:rPr>
          <w:rFonts w:ascii="Times New Roman" w:eastAsia="Times New Roman" w:hAnsi="Times New Roman" w:cs="Times New Roman"/>
          <w:sz w:val="24"/>
          <w:szCs w:val="24"/>
        </w:rPr>
        <w:t xml:space="preserve"> je </w:t>
      </w:r>
      <w:r>
        <w:rPr>
          <w:rFonts w:ascii="Times New Roman" w:eastAsia="Times New Roman" w:hAnsi="Times New Roman" w:cs="Times New Roman"/>
          <w:sz w:val="24"/>
          <w:szCs w:val="24"/>
        </w:rPr>
        <w:t xml:space="preserve">k dispozícii aj počas volieb. </w:t>
      </w:r>
    </w:p>
    <w:p w14:paraId="4060C8C2" w14:textId="77777777" w:rsidR="00D216B2" w:rsidRDefault="004653F2" w:rsidP="00786CD2">
      <w:pPr>
        <w:numPr>
          <w:ilvl w:val="0"/>
          <w:numId w:val="7"/>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Zoznam žiakov a ich zákonných zástupcov poskytne volebnej komisii riaditeľ školy zároveň s poučením o ochrane osobných údajov (volebná komisia podpisom riaditeľovi potvrdí, že zoznam dostala a bude s ním zaobchádzať v súlade s ochranou osobných údajov). </w:t>
      </w:r>
    </w:p>
    <w:p w14:paraId="4060C8C3" w14:textId="77777777" w:rsidR="00D216B2" w:rsidRDefault="004653F2" w:rsidP="00786CD2">
      <w:pPr>
        <w:numPr>
          <w:ilvl w:val="0"/>
          <w:numId w:val="7"/>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Voľby do rady školy sa môžu uskutočniť, ak je prítomná nadpolovičná väčšina oprávnených voličov. Ak nevolila vo voľbách v jednotlivých skupinách nadpolovičná väčšina všetkých členov, riaditeľ spolu s volebnou komisiou vyhlási opakovanú voľbu, pričom sa pri opakovaných voľbách podmienka účasti nadpolovičnej väčšiny nevyžaduje.</w:t>
      </w:r>
    </w:p>
    <w:p w14:paraId="4060C8C4" w14:textId="53ADDA63" w:rsidR="00D216B2" w:rsidRDefault="004653F2" w:rsidP="00786CD2">
      <w:pPr>
        <w:numPr>
          <w:ilvl w:val="0"/>
          <w:numId w:val="7"/>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Voľby sa uskutočnia tajným hlasovaním, pričom volebná komisia zabezpečí pre tento prípad aj volebnú urnu. </w:t>
      </w:r>
      <w:r w:rsidR="00654A18">
        <w:rPr>
          <w:rFonts w:ascii="Times New Roman" w:eastAsia="Times New Roman" w:hAnsi="Times New Roman" w:cs="Times New Roman"/>
          <w:sz w:val="24"/>
          <w:szCs w:val="24"/>
        </w:rPr>
        <w:t>Voľby za rodičov je možné taktiež spojiť a realizovať naraz s voľbami zamestnancov pod jednou volebnou komisiou.</w:t>
      </w:r>
    </w:p>
    <w:p w14:paraId="4060C8C5" w14:textId="77777777" w:rsidR="00D216B2" w:rsidRDefault="004653F2" w:rsidP="00786CD2">
      <w:pPr>
        <w:numPr>
          <w:ilvl w:val="0"/>
          <w:numId w:val="7"/>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Platný hlasovací lístok je ten, na ktorom je označený určený alebo nižší počet kandidátov ustanovený pre túto skupinu voličov v rade školy. Voliči označia na hlasovacom lístku svoju voľbu zakrúžkovaním poradových čísiel kandidátov.</w:t>
      </w:r>
    </w:p>
    <w:p w14:paraId="4060C8C6" w14:textId="77777777" w:rsidR="00D216B2" w:rsidRDefault="004653F2" w:rsidP="00786CD2">
      <w:pPr>
        <w:numPr>
          <w:ilvl w:val="0"/>
          <w:numId w:val="7"/>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rady školy sú zvolení vo voľbách za členov rady školy tí zástupcovia pedagogických zamestnancov, nepedagogických zamestnancov, rodičov žiakov školy, ktorí vo voľbách získali najvyšší počet hlasov prítomných voličov. Pri rovnosti hlasov sa o členstve v rade školy rozhodne žrebovaním.</w:t>
      </w:r>
    </w:p>
    <w:p w14:paraId="4060C8C7" w14:textId="77777777" w:rsidR="00D216B2" w:rsidRDefault="004653F2" w:rsidP="00786CD2">
      <w:pPr>
        <w:numPr>
          <w:ilvl w:val="0"/>
          <w:numId w:val="7"/>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Sčítavanie hlasov volebnej komisie je verejne prístupné otvorenej kontrole a prítomnosti voličov príslušnej skupiny, ktorá si volí svojho zástupcu. Volebná komisia sčíta hlasy hneď po skončení volieb a následne aj hneď oznámi výsledky a spíše zápisnicu. Prítomní účastníci mimo volebnej komisie nesmú nijako zasahovať do sčítavania hlasov. Predseda volebnej komisie môže v prípade narúšania volieb vykázať voliča z miestnosti.</w:t>
      </w:r>
    </w:p>
    <w:p w14:paraId="4060C8C8" w14:textId="3EDBA3D8" w:rsidR="00D216B2" w:rsidRDefault="004653F2" w:rsidP="00786CD2">
      <w:pPr>
        <w:numPr>
          <w:ilvl w:val="0"/>
          <w:numId w:val="7"/>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Spísaná zápisnica sa bez zbytočného odkladu po skončení volieb zverejní na verejne prístupnom mieste, zašle sa zriaďovateľovi a riaditeľovi školy (viď. príloha č. 1).</w:t>
      </w:r>
      <w:r w:rsidR="00654A18">
        <w:rPr>
          <w:rFonts w:ascii="Times New Roman" w:eastAsia="Times New Roman" w:hAnsi="Times New Roman" w:cs="Times New Roman"/>
          <w:sz w:val="24"/>
          <w:szCs w:val="24"/>
        </w:rPr>
        <w:t xml:space="preserve"> V zápisnici sa zverejnia nielen víťazi volieb, ale aj</w:t>
      </w:r>
      <w:r w:rsidR="00786CD2">
        <w:rPr>
          <w:rFonts w:ascii="Times New Roman" w:eastAsia="Times New Roman" w:hAnsi="Times New Roman" w:cs="Times New Roman"/>
          <w:sz w:val="24"/>
          <w:szCs w:val="24"/>
        </w:rPr>
        <w:t xml:space="preserve"> celý </w:t>
      </w:r>
      <w:r w:rsidR="00654A18">
        <w:rPr>
          <w:rFonts w:ascii="Times New Roman" w:eastAsia="Times New Roman" w:hAnsi="Times New Roman" w:cs="Times New Roman"/>
          <w:sz w:val="24"/>
          <w:szCs w:val="24"/>
        </w:rPr>
        <w:t xml:space="preserve">poradovník zvolených zástupcov, ktorí v prípade ukončenia členstva v rade školy </w:t>
      </w:r>
      <w:r w:rsidR="00786CD2">
        <w:rPr>
          <w:rFonts w:ascii="Times New Roman" w:eastAsia="Times New Roman" w:hAnsi="Times New Roman" w:cs="Times New Roman"/>
          <w:sz w:val="24"/>
          <w:szCs w:val="24"/>
        </w:rPr>
        <w:t>sú následne kooptovaní ako náhradníci.</w:t>
      </w:r>
    </w:p>
    <w:p w14:paraId="4060C8C9" w14:textId="77777777" w:rsidR="00D216B2" w:rsidRDefault="00D216B2">
      <w:pPr>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p>
    <w:p w14:paraId="4060C8CA" w14:textId="77777777" w:rsidR="00D216B2" w:rsidRDefault="004653F2">
      <w:pPr>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3</w:t>
      </w:r>
    </w:p>
    <w:p w14:paraId="4060C8CB" w14:textId="77777777" w:rsidR="00D216B2" w:rsidRDefault="004653F2">
      <w:pPr>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Ustanovujúce zasadnutie rady školy</w:t>
      </w:r>
    </w:p>
    <w:p w14:paraId="4060C8CC" w14:textId="77777777" w:rsidR="00D216B2" w:rsidRDefault="00D216B2">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24"/>
          <w:szCs w:val="24"/>
        </w:rPr>
      </w:pPr>
    </w:p>
    <w:p w14:paraId="4060C8CD" w14:textId="284ECE4C" w:rsidR="00D216B2" w:rsidRDefault="004653F2" w:rsidP="00786CD2">
      <w:pPr>
        <w:numPr>
          <w:ilvl w:val="0"/>
          <w:numId w:val="1"/>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základe poverenia zriaďovateľa ustanovujúce zasadnutie rady školy zvoláva bez zbytočného odkladu riaditeľ</w:t>
      </w:r>
      <w:r w:rsidR="00786CD2">
        <w:rPr>
          <w:rFonts w:ascii="Times New Roman" w:eastAsia="Times New Roman" w:hAnsi="Times New Roman" w:cs="Times New Roman"/>
          <w:sz w:val="24"/>
          <w:szCs w:val="24"/>
        </w:rPr>
        <w:t xml:space="preserve"> bezprostredne po vyhlásení výsledkov volieb</w:t>
      </w:r>
      <w:r>
        <w:rPr>
          <w:rFonts w:ascii="Times New Roman" w:eastAsia="Times New Roman" w:hAnsi="Times New Roman" w:cs="Times New Roman"/>
          <w:sz w:val="24"/>
          <w:szCs w:val="24"/>
        </w:rPr>
        <w:t>.</w:t>
      </w:r>
    </w:p>
    <w:p w14:paraId="4060C8CE" w14:textId="2CAC1930" w:rsidR="00D216B2" w:rsidRDefault="004653F2" w:rsidP="00786CD2">
      <w:pPr>
        <w:numPr>
          <w:ilvl w:val="0"/>
          <w:numId w:val="1"/>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Ustanovujúce zasadnutie rady školy do zvolenia predsedu </w:t>
      </w:r>
      <w:r w:rsidR="00786CD2">
        <w:rPr>
          <w:rFonts w:ascii="Times New Roman" w:eastAsia="Times New Roman" w:hAnsi="Times New Roman" w:cs="Times New Roman"/>
          <w:sz w:val="24"/>
          <w:szCs w:val="24"/>
        </w:rPr>
        <w:t xml:space="preserve">koordinuje </w:t>
      </w:r>
      <w:r>
        <w:rPr>
          <w:rFonts w:ascii="Times New Roman" w:eastAsia="Times New Roman" w:hAnsi="Times New Roman" w:cs="Times New Roman"/>
          <w:sz w:val="24"/>
          <w:szCs w:val="24"/>
        </w:rPr>
        <w:t>riaditeľ.</w:t>
      </w:r>
    </w:p>
    <w:p w14:paraId="4060C8CF" w14:textId="7E75E8AC" w:rsidR="00D216B2" w:rsidRDefault="004653F2" w:rsidP="00786CD2">
      <w:pPr>
        <w:numPr>
          <w:ilvl w:val="0"/>
          <w:numId w:val="1"/>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Voľba predsedu i podpredsedu rady školy prebieha na ustanovujúcom zasadnutí spôsobom, ktorí si samotná rada školy schváli na svojom ustanovujúcom zasadnutí – môže ísť o otvorené ústne hlasovanie členov alebo hlasovanie formou hlasovacieho lístka, kde môže každý uviesť </w:t>
      </w:r>
      <w:r>
        <w:rPr>
          <w:rFonts w:ascii="Times New Roman" w:eastAsia="Times New Roman" w:hAnsi="Times New Roman" w:cs="Times New Roman"/>
          <w:sz w:val="24"/>
          <w:szCs w:val="24"/>
        </w:rPr>
        <w:lastRenderedPageBreak/>
        <w:t xml:space="preserve">kohokoľvek z členov za predsedu a kohokoľvek za podpredsedu. Voľba nemusí byť tajná, ale aj môže. V prípade, že sa členovia rady školy nedohodnú, spôsob voľby </w:t>
      </w:r>
      <w:r w:rsidR="00786CD2">
        <w:rPr>
          <w:rFonts w:ascii="Times New Roman" w:eastAsia="Times New Roman" w:hAnsi="Times New Roman" w:cs="Times New Roman"/>
          <w:sz w:val="24"/>
          <w:szCs w:val="24"/>
        </w:rPr>
        <w:t xml:space="preserve">navrhne </w:t>
      </w:r>
      <w:r>
        <w:rPr>
          <w:rFonts w:ascii="Times New Roman" w:eastAsia="Times New Roman" w:hAnsi="Times New Roman" w:cs="Times New Roman"/>
          <w:sz w:val="24"/>
          <w:szCs w:val="24"/>
        </w:rPr>
        <w:t xml:space="preserve">riaditeľ školy. </w:t>
      </w:r>
    </w:p>
    <w:p w14:paraId="4060C8D0" w14:textId="77777777" w:rsidR="00D216B2" w:rsidRDefault="004653F2" w:rsidP="00786CD2">
      <w:pPr>
        <w:numPr>
          <w:ilvl w:val="0"/>
          <w:numId w:val="1"/>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ustanovujúceho zasadnutia rady školy sa vyhotoví zápisnica, ktorá obsahuje:</w:t>
      </w:r>
    </w:p>
    <w:p w14:paraId="4060C8D1" w14:textId="77777777" w:rsidR="00D216B2" w:rsidRDefault="004653F2" w:rsidP="00786CD2">
      <w:pPr>
        <w:numPr>
          <w:ilvl w:val="0"/>
          <w:numId w:val="6"/>
        </w:numPr>
        <w:pBdr>
          <w:top w:val="nil"/>
          <w:left w:val="nil"/>
          <w:bottom w:val="nil"/>
          <w:right w:val="nil"/>
          <w:between w:val="nil"/>
        </w:pBdr>
        <w:spacing w:after="0" w:line="240" w:lineRule="auto"/>
        <w:ind w:leftChars="321" w:left="1133"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termín, miesto, čas začiatku a ukončenia zasadnutia,</w:t>
      </w:r>
    </w:p>
    <w:p w14:paraId="4060C8D2" w14:textId="77777777" w:rsidR="00D216B2" w:rsidRDefault="004653F2" w:rsidP="00786CD2">
      <w:pPr>
        <w:numPr>
          <w:ilvl w:val="0"/>
          <w:numId w:val="6"/>
        </w:numPr>
        <w:pBdr>
          <w:top w:val="nil"/>
          <w:left w:val="nil"/>
          <w:bottom w:val="nil"/>
          <w:right w:val="nil"/>
          <w:between w:val="nil"/>
        </w:pBdr>
        <w:spacing w:after="0" w:line="240" w:lineRule="auto"/>
        <w:ind w:leftChars="321" w:left="1133"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zoznam všetkých členov s počtom získaných hlasov,</w:t>
      </w:r>
    </w:p>
    <w:p w14:paraId="4060C8D3" w14:textId="77777777" w:rsidR="00D216B2" w:rsidRDefault="004653F2" w:rsidP="00786CD2">
      <w:pPr>
        <w:numPr>
          <w:ilvl w:val="0"/>
          <w:numId w:val="6"/>
        </w:numPr>
        <w:pBdr>
          <w:top w:val="nil"/>
          <w:left w:val="nil"/>
          <w:bottom w:val="nil"/>
          <w:right w:val="nil"/>
          <w:between w:val="nil"/>
        </w:pBdr>
        <w:spacing w:after="0" w:line="240" w:lineRule="auto"/>
        <w:ind w:leftChars="321" w:left="1133"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opis priebehu  a výsledky volieb do rady školy,</w:t>
      </w:r>
    </w:p>
    <w:p w14:paraId="4060C8D4" w14:textId="77777777" w:rsidR="00D216B2" w:rsidRDefault="004653F2" w:rsidP="00786CD2">
      <w:pPr>
        <w:numPr>
          <w:ilvl w:val="0"/>
          <w:numId w:val="6"/>
        </w:numPr>
        <w:pBdr>
          <w:top w:val="nil"/>
          <w:left w:val="nil"/>
          <w:bottom w:val="nil"/>
          <w:right w:val="nil"/>
          <w:between w:val="nil"/>
        </w:pBdr>
        <w:spacing w:after="0" w:line="240" w:lineRule="auto"/>
        <w:ind w:leftChars="321" w:left="1133"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mená, priezviská a tituly členov rady školy a ich kontaktné adresy, </w:t>
      </w:r>
    </w:p>
    <w:p w14:paraId="4060C8D5" w14:textId="77777777" w:rsidR="00D216B2" w:rsidRDefault="004653F2" w:rsidP="00786CD2">
      <w:pPr>
        <w:numPr>
          <w:ilvl w:val="0"/>
          <w:numId w:val="6"/>
        </w:numPr>
        <w:pBdr>
          <w:top w:val="nil"/>
          <w:left w:val="nil"/>
          <w:bottom w:val="nil"/>
          <w:right w:val="nil"/>
          <w:between w:val="nil"/>
        </w:pBdr>
        <w:spacing w:after="0" w:line="240" w:lineRule="auto"/>
        <w:ind w:leftChars="321" w:left="1133"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meno a priezvisko zvoleného predsedu a podpredsedu rady školy, a ich kontaktnú adresu, </w:t>
      </w:r>
    </w:p>
    <w:p w14:paraId="4060C8D6" w14:textId="77777777" w:rsidR="00D216B2" w:rsidRDefault="004653F2" w:rsidP="00786CD2">
      <w:pPr>
        <w:numPr>
          <w:ilvl w:val="0"/>
          <w:numId w:val="6"/>
        </w:numPr>
        <w:pBdr>
          <w:top w:val="nil"/>
          <w:left w:val="nil"/>
          <w:bottom w:val="nil"/>
          <w:right w:val="nil"/>
          <w:between w:val="nil"/>
        </w:pBdr>
        <w:spacing w:after="0" w:line="240" w:lineRule="auto"/>
        <w:ind w:leftChars="321" w:left="1133"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ďalšie dôležité skutočnosti, týkajúce sa zasadnutia.</w:t>
      </w:r>
    </w:p>
    <w:p w14:paraId="4060C8D7" w14:textId="77777777" w:rsidR="00D216B2" w:rsidRDefault="004653F2" w:rsidP="00786CD2">
      <w:pPr>
        <w:numPr>
          <w:ilvl w:val="0"/>
          <w:numId w:val="1"/>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Vyhotovenie zápisnice zabezpečí riaditeľ. </w:t>
      </w:r>
    </w:p>
    <w:p w14:paraId="4060C8D8" w14:textId="77777777" w:rsidR="00D216B2" w:rsidRDefault="004653F2" w:rsidP="00786CD2">
      <w:pPr>
        <w:numPr>
          <w:ilvl w:val="0"/>
          <w:numId w:val="1"/>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Zápisnicu podpisuje zvolený predseda rady školy. </w:t>
      </w:r>
    </w:p>
    <w:p w14:paraId="4060C8D9" w14:textId="77777777" w:rsidR="00D216B2" w:rsidRDefault="004653F2" w:rsidP="00786CD2">
      <w:pPr>
        <w:numPr>
          <w:ilvl w:val="0"/>
          <w:numId w:val="1"/>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Prílohami zápisnice sú prezenčné listiny voličov, volebné lístky a iná dokumentácia o voľbe členov do rady školy a mená členov volebnej komisie.</w:t>
      </w:r>
    </w:p>
    <w:p w14:paraId="4060C8DA" w14:textId="439998C5" w:rsidR="00D216B2" w:rsidRDefault="00786CD2" w:rsidP="00786CD2">
      <w:pPr>
        <w:numPr>
          <w:ilvl w:val="0"/>
          <w:numId w:val="1"/>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Ukážka </w:t>
      </w:r>
      <w:r w:rsidR="004653F2">
        <w:rPr>
          <w:rFonts w:ascii="Times New Roman" w:eastAsia="Times New Roman" w:hAnsi="Times New Roman" w:cs="Times New Roman"/>
          <w:sz w:val="24"/>
          <w:szCs w:val="24"/>
        </w:rPr>
        <w:t>zápisnic</w:t>
      </w:r>
      <w:r>
        <w:rPr>
          <w:rFonts w:ascii="Times New Roman" w:eastAsia="Times New Roman" w:hAnsi="Times New Roman" w:cs="Times New Roman"/>
          <w:sz w:val="24"/>
          <w:szCs w:val="24"/>
        </w:rPr>
        <w:t>e</w:t>
      </w:r>
      <w:r w:rsidR="004653F2">
        <w:rPr>
          <w:rFonts w:ascii="Times New Roman" w:eastAsia="Times New Roman" w:hAnsi="Times New Roman" w:cs="Times New Roman"/>
          <w:sz w:val="24"/>
          <w:szCs w:val="24"/>
        </w:rPr>
        <w:t xml:space="preserve"> z ustanovujúceho zasadnutia rady v písomnej podobe je </w:t>
      </w:r>
      <w:r>
        <w:rPr>
          <w:rFonts w:ascii="Times New Roman" w:eastAsia="Times New Roman" w:hAnsi="Times New Roman" w:cs="Times New Roman"/>
          <w:sz w:val="24"/>
          <w:szCs w:val="24"/>
        </w:rPr>
        <w:t xml:space="preserve">aj </w:t>
      </w:r>
      <w:r w:rsidR="004653F2">
        <w:rPr>
          <w:rFonts w:ascii="Times New Roman" w:eastAsia="Times New Roman" w:hAnsi="Times New Roman" w:cs="Times New Roman"/>
          <w:sz w:val="24"/>
          <w:szCs w:val="24"/>
        </w:rPr>
        <w:t>v prílohe č. 2.</w:t>
      </w:r>
    </w:p>
    <w:p w14:paraId="4060C8DB" w14:textId="68E273BC" w:rsidR="00D216B2" w:rsidRDefault="004653F2" w:rsidP="00786CD2">
      <w:pPr>
        <w:numPr>
          <w:ilvl w:val="0"/>
          <w:numId w:val="1"/>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Zápisnicu z ustanovujúceho zasadnutia rady školy zasiela predseda rady školy kontaktnej osobe za zriaďovateľa, ktorú ustanovil pri vyhlásení volieb zriaďovateľ a to najneskôr do troch dní od skončenia ustanovujúceho zasadnutia rady školy.</w:t>
      </w:r>
      <w:r w:rsidR="00B61D3C">
        <w:rPr>
          <w:rFonts w:ascii="Times New Roman" w:eastAsia="Times New Roman" w:hAnsi="Times New Roman" w:cs="Times New Roman"/>
          <w:sz w:val="24"/>
          <w:szCs w:val="24"/>
        </w:rPr>
        <w:t xml:space="preserve"> Zápisnica sa následne zverejní do </w:t>
      </w:r>
      <w:r w:rsidR="001A1A9F">
        <w:rPr>
          <w:rFonts w:ascii="Times New Roman" w:eastAsia="Times New Roman" w:hAnsi="Times New Roman" w:cs="Times New Roman"/>
          <w:sz w:val="24"/>
          <w:szCs w:val="24"/>
        </w:rPr>
        <w:t>3</w:t>
      </w:r>
      <w:r w:rsidR="00B61D3C">
        <w:rPr>
          <w:rFonts w:ascii="Times New Roman" w:eastAsia="Times New Roman" w:hAnsi="Times New Roman" w:cs="Times New Roman"/>
          <w:sz w:val="24"/>
          <w:szCs w:val="24"/>
        </w:rPr>
        <w:t xml:space="preserve"> dní od jej podpisu zriaďovateľom. </w:t>
      </w:r>
    </w:p>
    <w:p w14:paraId="4060C8DC" w14:textId="77777777" w:rsidR="00D216B2" w:rsidRDefault="004653F2" w:rsidP="00786CD2">
      <w:pPr>
        <w:numPr>
          <w:ilvl w:val="0"/>
          <w:numId w:val="1"/>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Rada školy je zriadená dňom podpísania zápisnice z ustanovujúceho zasadnutia rady školy zriaďovateľom. </w:t>
      </w:r>
    </w:p>
    <w:p w14:paraId="4060C8DD" w14:textId="77777777" w:rsidR="00D216B2" w:rsidRDefault="00D216B2">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4060C8DE" w14:textId="77777777" w:rsidR="00D216B2" w:rsidRDefault="004653F2">
      <w:pPr>
        <w:spacing w:after="0" w:line="240" w:lineRule="auto"/>
        <w:ind w:left="0" w:hanging="2"/>
        <w:rPr>
          <w:rFonts w:ascii="Times New Roman" w:eastAsia="Times New Roman" w:hAnsi="Times New Roman" w:cs="Times New Roman"/>
          <w:b/>
          <w:sz w:val="24"/>
          <w:szCs w:val="24"/>
        </w:rPr>
      </w:pPr>
      <w:r>
        <w:br w:type="page"/>
      </w:r>
    </w:p>
    <w:p w14:paraId="4060C8DF" w14:textId="77777777" w:rsidR="00D216B2" w:rsidRDefault="00D216B2">
      <w:pPr>
        <w:pBdr>
          <w:top w:val="nil"/>
          <w:left w:val="nil"/>
          <w:bottom w:val="nil"/>
          <w:right w:val="nil"/>
          <w:between w:val="nil"/>
        </w:pBdr>
        <w:spacing w:after="0" w:line="240" w:lineRule="auto"/>
        <w:ind w:left="1" w:hanging="3"/>
        <w:jc w:val="center"/>
        <w:rPr>
          <w:rFonts w:ascii="Times New Roman" w:eastAsia="Times New Roman" w:hAnsi="Times New Roman" w:cs="Times New Roman"/>
          <w:b/>
          <w:sz w:val="32"/>
          <w:szCs w:val="32"/>
        </w:rPr>
      </w:pPr>
    </w:p>
    <w:p w14:paraId="4060C8E0" w14:textId="77777777" w:rsidR="00D216B2" w:rsidRDefault="004653F2">
      <w:pPr>
        <w:pBdr>
          <w:top w:val="nil"/>
          <w:left w:val="nil"/>
          <w:bottom w:val="nil"/>
          <w:right w:val="nil"/>
          <w:between w:val="nil"/>
        </w:pBdr>
        <w:spacing w:after="0" w:line="240" w:lineRule="auto"/>
        <w:ind w:left="1" w:hanging="3"/>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KAPITOLA 2 – VÝBEROVÉ KONANIE NA MIESTO RIADITEĽA ŠKOLY</w:t>
      </w:r>
    </w:p>
    <w:p w14:paraId="4060C8E1" w14:textId="77777777" w:rsidR="00D216B2" w:rsidRDefault="00D216B2">
      <w:pPr>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p>
    <w:p w14:paraId="4060C8E2" w14:textId="77777777" w:rsidR="00D216B2" w:rsidRDefault="004653F2">
      <w:pPr>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1</w:t>
      </w:r>
    </w:p>
    <w:p w14:paraId="4060C8E3" w14:textId="77777777" w:rsidR="00D216B2" w:rsidRDefault="004653F2">
      <w:pPr>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Výberové konanie na miesto riaditeľa školy</w:t>
      </w:r>
    </w:p>
    <w:p w14:paraId="4060C8E4" w14:textId="77777777" w:rsidR="00D216B2" w:rsidRDefault="00D216B2">
      <w:pPr>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p>
    <w:p w14:paraId="4060C8E5" w14:textId="77777777" w:rsidR="00D216B2" w:rsidRDefault="004653F2" w:rsidP="00786CD2">
      <w:pPr>
        <w:numPr>
          <w:ilvl w:val="0"/>
          <w:numId w:val="4"/>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Zriaďovateľ dostatočne vopred ešte pred zverejnením výzvy upovedomí predsedu rady školy o vyhlásení výberového konania, aby mohol predseda rady školy včas zvolať zasadnutie rady školy, dohodnúť si postup a súčinnosť so zriaďovateľom. </w:t>
      </w:r>
    </w:p>
    <w:p w14:paraId="4060C8E6" w14:textId="2C9B245D" w:rsidR="00D216B2" w:rsidRDefault="004653F2" w:rsidP="00786CD2">
      <w:pPr>
        <w:numPr>
          <w:ilvl w:val="0"/>
          <w:numId w:val="4"/>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Zriaďovateľ zverejní výzvu na výberové konanie (VK) na miesto riaditeľa školy v dostatočnom predstihu na webovom sídle zriaďovateľa, na webstránke školy, na stránke ministerstva školstva (voľné pracovné miesta), na verejnej nástenke, v tlačenom periodiku, príp. podľa možností aj inde. O výberovom konaní zriaďovateľ informuje radu školy aj riaditeľa školy, ktorých zaviaže obratom elektronicky informovať všetkých účastníkov vzdelávania (zamestnancov, žiakov, rodičov) o vyhlásenom VK. </w:t>
      </w:r>
      <w:r w:rsidR="00786CD2">
        <w:rPr>
          <w:rFonts w:ascii="Times New Roman" w:eastAsia="Times New Roman" w:hAnsi="Times New Roman" w:cs="Times New Roman"/>
          <w:sz w:val="24"/>
          <w:szCs w:val="24"/>
        </w:rPr>
        <w:t>Vyhlásenie VK sa koná 3-6 mesiacov pred ukončením funkčného obdobia riaditeľa, aby bolo dostatok času na prechodné obdobie odovzdávania agendy medzi riaditeľmi.</w:t>
      </w:r>
    </w:p>
    <w:p w14:paraId="4060C8E7" w14:textId="4F731D7F" w:rsidR="00D216B2" w:rsidRDefault="004653F2" w:rsidP="00786CD2">
      <w:pPr>
        <w:numPr>
          <w:ilvl w:val="0"/>
          <w:numId w:val="4"/>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 vyhlásen</w:t>
      </w:r>
      <w:r w:rsidR="00786CD2">
        <w:rPr>
          <w:rFonts w:ascii="Times New Roman" w:eastAsia="Times New Roman" w:hAnsi="Times New Roman" w:cs="Times New Roman"/>
          <w:sz w:val="24"/>
          <w:szCs w:val="24"/>
        </w:rPr>
        <w:t>í</w:t>
      </w:r>
      <w:r>
        <w:rPr>
          <w:rFonts w:ascii="Times New Roman" w:eastAsia="Times New Roman" w:hAnsi="Times New Roman" w:cs="Times New Roman"/>
          <w:sz w:val="24"/>
          <w:szCs w:val="24"/>
        </w:rPr>
        <w:t xml:space="preserve"> zriaďovateľ uvedie všetky náležitosti potrebné pre uchádzačov na miesto riaditeľa školy (kvalifikačné predpoklady, termíny, adresu zasielania prihlášok a pod.), pričom uvedie aj kontaktnú osobu za zriaďovateľa zodpovednú za prijímanie prihlášok, kontrolu kvalifikačných predpokladov a komunikáciu s radou školy. Zároveň vo vyhlásení zriaďovateľ uvedie kontaktné informácie na predsedu rady školy. Súčasťou vyhlásenia je aj výzva zriaďovateľa k súhlasu účastníkov so zverejnením návrhu koncepcie rozvoja školy, profesijného životopisu a súhlas so</w:t>
      </w:r>
      <w:r w:rsidR="00786CD2">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získavaním a spracovaním osobných údajov radou školy. </w:t>
      </w:r>
    </w:p>
    <w:p w14:paraId="4060C8E8" w14:textId="6EA4E63A" w:rsidR="00D216B2" w:rsidRDefault="004653F2" w:rsidP="00786CD2">
      <w:pPr>
        <w:numPr>
          <w:ilvl w:val="0"/>
          <w:numId w:val="4"/>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Uchádzači počas lehoty aspoň 14 dní majú mať možnosť podávať prihlášky, pričom v prípade, že nedoložia všetky prílohy včas alebo správne sú </w:t>
      </w:r>
      <w:r w:rsidR="00786CD2">
        <w:rPr>
          <w:rFonts w:ascii="Times New Roman" w:eastAsia="Times New Roman" w:hAnsi="Times New Roman" w:cs="Times New Roman"/>
          <w:sz w:val="24"/>
          <w:szCs w:val="24"/>
        </w:rPr>
        <w:t xml:space="preserve">obratom </w:t>
      </w:r>
      <w:r>
        <w:rPr>
          <w:rFonts w:ascii="Times New Roman" w:eastAsia="Times New Roman" w:hAnsi="Times New Roman" w:cs="Times New Roman"/>
          <w:sz w:val="24"/>
          <w:szCs w:val="24"/>
        </w:rPr>
        <w:t xml:space="preserve">vyzvaní zriaďovateľom na doplnenie do 3 dní. </w:t>
      </w:r>
    </w:p>
    <w:p w14:paraId="4060C8E9" w14:textId="77777777" w:rsidR="00D216B2" w:rsidRDefault="004653F2" w:rsidP="00786CD2">
      <w:pPr>
        <w:numPr>
          <w:ilvl w:val="0"/>
          <w:numId w:val="4"/>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 doručení všetkých prihlášok a uplynutí lehoty doručovania prihlášok zriaďovateľom poverená osoba skontroluje za účasti predsedu rady školy všetky náležitosti prihlášok, zrealizuje kontrolu kvalifikačných požiadaviek a spíše o tom zápisnicu (napr. podľa vzoru </w:t>
      </w:r>
      <w:hyperlink r:id="rId8">
        <w:r>
          <w:rPr>
            <w:rFonts w:ascii="Times New Roman" w:eastAsia="Times New Roman" w:hAnsi="Times New Roman" w:cs="Times New Roman"/>
            <w:color w:val="0000FF"/>
            <w:sz w:val="24"/>
            <w:szCs w:val="24"/>
            <w:u w:val="single"/>
          </w:rPr>
          <w:t>OÚ Trenčín</w:t>
        </w:r>
      </w:hyperlink>
      <w:r>
        <w:rPr>
          <w:rFonts w:ascii="Times New Roman" w:eastAsia="Times New Roman" w:hAnsi="Times New Roman" w:cs="Times New Roman"/>
          <w:sz w:val="24"/>
          <w:szCs w:val="24"/>
        </w:rPr>
        <w:t>). Predseda rady školy aj členovia v prípade, že budú prichádzať do kontaktu s osobnými údajmi, ktoré neboli predmety zverejňovania, podpíšu zriaďovateľovi vyhlásenie o ochrane osobných údajov kandidátov.</w:t>
      </w:r>
    </w:p>
    <w:p w14:paraId="4060C8EA" w14:textId="77777777" w:rsidR="00D216B2" w:rsidRDefault="004653F2" w:rsidP="00786CD2">
      <w:pPr>
        <w:numPr>
          <w:ilvl w:val="0"/>
          <w:numId w:val="4"/>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Zriaďovateľ i rada školy zverejnia na svojich stránkach najneskôr do 3 dní od otvárania obálok zoznam uchádzačov, ich koncepcie a životopisy. V prípade, že niektorý účastník nedal súhlas so zverejnením, uchádzač sa označí kódom a jeho koncepcia sa zverejní pod príslušným kódom. </w:t>
      </w:r>
    </w:p>
    <w:p w14:paraId="4060C8EB" w14:textId="77777777" w:rsidR="00D216B2" w:rsidRDefault="004653F2" w:rsidP="00786CD2">
      <w:pPr>
        <w:numPr>
          <w:ilvl w:val="0"/>
          <w:numId w:val="4"/>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 nie je jasné, či prihlásený účastník spĺňa podmienky na zaradenie do VK, zriaďovateľ obratom požiada účastníka o doplnenie a následne zverejnení.</w:t>
      </w:r>
    </w:p>
    <w:p w14:paraId="4060C8EC" w14:textId="7764B924" w:rsidR="00D216B2" w:rsidRDefault="004653F2" w:rsidP="00786CD2">
      <w:pPr>
        <w:numPr>
          <w:ilvl w:val="0"/>
          <w:numId w:val="4"/>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Rada školy v súčinnosti so zriaďovateľom zverejní na </w:t>
      </w:r>
      <w:r w:rsidR="00786CD2">
        <w:rPr>
          <w:rFonts w:ascii="Times New Roman" w:eastAsia="Times New Roman" w:hAnsi="Times New Roman" w:cs="Times New Roman"/>
          <w:sz w:val="24"/>
          <w:szCs w:val="24"/>
        </w:rPr>
        <w:t xml:space="preserve">svojich </w:t>
      </w:r>
      <w:r>
        <w:rPr>
          <w:rFonts w:ascii="Times New Roman" w:eastAsia="Times New Roman" w:hAnsi="Times New Roman" w:cs="Times New Roman"/>
          <w:sz w:val="24"/>
          <w:szCs w:val="24"/>
        </w:rPr>
        <w:t xml:space="preserve">stránkach termín výberového konania, kritéria výberovej komisie na uchádzačov, priebeh a spôsob výberového konania a to aspoň </w:t>
      </w:r>
      <w:r w:rsidR="00786CD2">
        <w:rPr>
          <w:rFonts w:ascii="Times New Roman" w:eastAsia="Times New Roman" w:hAnsi="Times New Roman" w:cs="Times New Roman"/>
          <w:sz w:val="24"/>
          <w:szCs w:val="24"/>
        </w:rPr>
        <w:t xml:space="preserve">7 dní </w:t>
      </w:r>
      <w:r>
        <w:rPr>
          <w:rFonts w:ascii="Times New Roman" w:eastAsia="Times New Roman" w:hAnsi="Times New Roman" w:cs="Times New Roman"/>
          <w:sz w:val="24"/>
          <w:szCs w:val="24"/>
        </w:rPr>
        <w:t xml:space="preserve">pred jeho konaním tak, aby kandidáti, nominovaní zástupcovia v rade školy (okresný úrad, štátna školská inšpekcia a i.) a verejnosť mali možnosť včas vedieť o konaní výberového konania. </w:t>
      </w:r>
    </w:p>
    <w:p w14:paraId="4060C8ED" w14:textId="12A5D081" w:rsidR="00D216B2" w:rsidRDefault="004653F2" w:rsidP="00786CD2">
      <w:pPr>
        <w:numPr>
          <w:ilvl w:val="0"/>
          <w:numId w:val="4"/>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Rada školy zároveň umožní, aby verejnosť, zamestnanci i rodičia mali možnosť cez svojich volených zástupcov </w:t>
      </w:r>
      <w:r w:rsidR="00786CD2">
        <w:rPr>
          <w:rFonts w:ascii="Times New Roman" w:eastAsia="Times New Roman" w:hAnsi="Times New Roman" w:cs="Times New Roman"/>
          <w:sz w:val="24"/>
          <w:szCs w:val="24"/>
        </w:rPr>
        <w:t xml:space="preserve">(a ich zverejnené emailové adresy) </w:t>
      </w:r>
      <w:r>
        <w:rPr>
          <w:rFonts w:ascii="Times New Roman" w:eastAsia="Times New Roman" w:hAnsi="Times New Roman" w:cs="Times New Roman"/>
          <w:sz w:val="24"/>
          <w:szCs w:val="24"/>
        </w:rPr>
        <w:t xml:space="preserve">sa ku kandidátom vyjadrovať, pripomienkovať koncepcie, či posielať svoje otázky či podnety. </w:t>
      </w:r>
    </w:p>
    <w:p w14:paraId="4060C8EE" w14:textId="77777777" w:rsidR="00D216B2" w:rsidRDefault="004653F2" w:rsidP="00786CD2">
      <w:pPr>
        <w:numPr>
          <w:ilvl w:val="0"/>
          <w:numId w:val="4"/>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Výberové konanie prebieha podľa štatútu rady školy a podľa ustanovení schválených na zasadnutiach rady školy. </w:t>
      </w:r>
    </w:p>
    <w:p w14:paraId="4060C8EF" w14:textId="5A4AC664" w:rsidR="00D216B2" w:rsidRDefault="004653F2" w:rsidP="00786CD2">
      <w:pPr>
        <w:numPr>
          <w:ilvl w:val="0"/>
          <w:numId w:val="4"/>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 skončení výberového konania predseda rady školy bez zbytočného odkladu doručí návrh na vymenovania riaditeľa školy, pričom rovnako bez zbytočného odkladu zriaďovateľ ho vymenuje alebo doručí odôvodnenie jeho nevymenovania rade školy. Výsledky výberového konania so všetkými kandidátmi sa zverejnia aj s bodovými výsledkami jednotlivých kritérií. </w:t>
      </w:r>
    </w:p>
    <w:p w14:paraId="4060C8F0" w14:textId="77777777" w:rsidR="00D216B2" w:rsidRDefault="004653F2" w:rsidP="00786CD2">
      <w:pPr>
        <w:numPr>
          <w:ilvl w:val="0"/>
          <w:numId w:val="4"/>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Zriaďovateľ oznámi vymenovanie riaditeľa školy verejne a zároveň to oznámi aj rade školy. Rovnako aj dôvod nevymenovania je verejnou záležitosťou, pokiaľ neobsahuje osobné údaje alebo by mohli uvedené dôvody poškodiť osobnosť navrhnutého uchádzača. </w:t>
      </w:r>
    </w:p>
    <w:p w14:paraId="4060C8F1" w14:textId="0C6BF9C9" w:rsidR="00D216B2" w:rsidRDefault="004653F2" w:rsidP="00786CD2">
      <w:pPr>
        <w:numPr>
          <w:ilvl w:val="0"/>
          <w:numId w:val="4"/>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 zriaďovateľ nevymenuje navrhnutého kandidáta ani na druhýkrát, predloží svoj odôvodnený nesúhlas zastupiteľstvu, ktoré mu musí vyjadriť podporu 3/5 väčšinou všetkých poslancov. Ak takúto podporu nemá, vymenuje bez zbytočného odkladu kandidáta, ktorého navrhla rada školy. </w:t>
      </w:r>
    </w:p>
    <w:p w14:paraId="4060C8F2" w14:textId="19E3144C" w:rsidR="00D216B2" w:rsidRDefault="004653F2" w:rsidP="00786CD2">
      <w:pPr>
        <w:numPr>
          <w:ilvl w:val="0"/>
          <w:numId w:val="4"/>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V prípade súhlasu zastupiteľstva sa vykoná výberové konanie v réžii zriaďovateľa spôsobom, ktorý ustanovuje zákon 552/2003 v § 5. Členov komisie vymenuje obratom zriaďovateľ, pričom zachováva procesné úkony podobné tým v rade školy za účasti zástupcu zamestnancov, ktorého prizve k príprave a realizácii výberového konania. Zároveň umožní nominovať za zamestnancov aspoň 2 členov, aby bola kontrola zabezpečená </w:t>
      </w:r>
      <w:r w:rsidR="007A6B0A">
        <w:rPr>
          <w:rFonts w:ascii="Times New Roman" w:eastAsia="Times New Roman" w:hAnsi="Times New Roman" w:cs="Times New Roman"/>
          <w:sz w:val="24"/>
          <w:szCs w:val="24"/>
        </w:rPr>
        <w:t>čo naj</w:t>
      </w:r>
      <w:r>
        <w:rPr>
          <w:rFonts w:ascii="Times New Roman" w:eastAsia="Times New Roman" w:hAnsi="Times New Roman" w:cs="Times New Roman"/>
          <w:sz w:val="24"/>
          <w:szCs w:val="24"/>
        </w:rPr>
        <w:t>transparentnejšie.</w:t>
      </w:r>
      <w:r>
        <w:br w:type="page"/>
      </w:r>
      <w:r>
        <w:rPr>
          <w:rFonts w:ascii="Times New Roman" w:eastAsia="Times New Roman" w:hAnsi="Times New Roman" w:cs="Times New Roman"/>
          <w:b/>
          <w:sz w:val="24"/>
          <w:szCs w:val="24"/>
        </w:rPr>
        <w:lastRenderedPageBreak/>
        <w:t xml:space="preserve">Príloha č. 1 </w:t>
      </w:r>
    </w:p>
    <w:p w14:paraId="4060C8F3" w14:textId="77777777" w:rsidR="00D216B2" w:rsidRDefault="004653F2">
      <w:pPr>
        <w:pBdr>
          <w:top w:val="nil"/>
          <w:left w:val="nil"/>
          <w:bottom w:val="nil"/>
          <w:right w:val="nil"/>
          <w:between w:val="nil"/>
        </w:pBdr>
        <w:spacing w:after="12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Zápisnica </w:t>
      </w:r>
    </w:p>
    <w:p w14:paraId="4060C8F4" w14:textId="77777777" w:rsidR="00D216B2" w:rsidRDefault="004653F2">
      <w:pPr>
        <w:pBdr>
          <w:top w:val="nil"/>
          <w:left w:val="nil"/>
          <w:bottom w:val="nil"/>
          <w:right w:val="nil"/>
          <w:between w:val="nil"/>
        </w:pBdr>
        <w:spacing w:after="12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 volieb zástupcov pedagogických zamestnancov)</w:t>
      </w:r>
    </w:p>
    <w:p w14:paraId="4060C8F5" w14:textId="77777777" w:rsidR="00D216B2" w:rsidRDefault="004653F2">
      <w:pPr>
        <w:pBdr>
          <w:top w:val="nil"/>
          <w:left w:val="nil"/>
          <w:bottom w:val="nil"/>
          <w:right w:val="nil"/>
          <w:between w:val="nil"/>
        </w:pBdr>
        <w:spacing w:after="12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 volieb zástupcov nepedagogických zamestnancov)</w:t>
      </w:r>
    </w:p>
    <w:p w14:paraId="4060C8F6" w14:textId="77777777" w:rsidR="00D216B2" w:rsidRDefault="004653F2">
      <w:pPr>
        <w:pBdr>
          <w:top w:val="nil"/>
          <w:left w:val="nil"/>
          <w:bottom w:val="nil"/>
          <w:right w:val="nil"/>
          <w:between w:val="nil"/>
        </w:pBdr>
        <w:spacing w:after="12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 volieb zástupcov rodičov žiakov školy)</w:t>
      </w:r>
    </w:p>
    <w:p w14:paraId="4060C8F7" w14:textId="77777777" w:rsidR="00D216B2" w:rsidRDefault="004653F2">
      <w:pPr>
        <w:pBdr>
          <w:top w:val="nil"/>
          <w:left w:val="nil"/>
          <w:bottom w:val="nil"/>
          <w:right w:val="nil"/>
          <w:between w:val="nil"/>
        </w:pBdr>
        <w:spacing w:after="12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 rady školy,</w:t>
      </w:r>
    </w:p>
    <w:p w14:paraId="4060C8F8" w14:textId="77777777" w:rsidR="00D216B2" w:rsidRDefault="004653F2">
      <w:pPr>
        <w:pBdr>
          <w:top w:val="nil"/>
          <w:left w:val="nil"/>
          <w:bottom w:val="nil"/>
          <w:right w:val="nil"/>
          <w:between w:val="nil"/>
        </w:pBd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konaných dňa .............................</w:t>
      </w:r>
    </w:p>
    <w:p w14:paraId="4060C8F9" w14:textId="77777777" w:rsidR="00D216B2" w:rsidRDefault="00D216B2">
      <w:pPr>
        <w:pBdr>
          <w:top w:val="nil"/>
          <w:left w:val="nil"/>
          <w:bottom w:val="nil"/>
          <w:right w:val="nil"/>
          <w:between w:val="nil"/>
        </w:pBdr>
        <w:spacing w:after="120"/>
        <w:ind w:left="0" w:hanging="2"/>
        <w:jc w:val="center"/>
        <w:rPr>
          <w:rFonts w:ascii="Times New Roman" w:eastAsia="Times New Roman" w:hAnsi="Times New Roman" w:cs="Times New Roman"/>
          <w:sz w:val="24"/>
          <w:szCs w:val="24"/>
        </w:rPr>
      </w:pPr>
    </w:p>
    <w:p w14:paraId="4060C8FA"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Zloženie volebnej komisie:</w:t>
      </w:r>
    </w:p>
    <w:p w14:paraId="4060C8FB"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predseda:</w:t>
      </w:r>
    </w:p>
    <w:p w14:paraId="4060C8FD" w14:textId="53964C18"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členovia:</w:t>
      </w:r>
    </w:p>
    <w:p w14:paraId="4060C8FE"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Miesto a čas konania volieb:</w:t>
      </w:r>
    </w:p>
    <w:p w14:paraId="4060C8FF"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i/>
          <w:sz w:val="24"/>
          <w:szCs w:val="24"/>
        </w:rPr>
      </w:pPr>
      <w:r>
        <w:rPr>
          <w:rFonts w:ascii="Times New Roman" w:eastAsia="Times New Roman" w:hAnsi="Times New Roman" w:cs="Times New Roman"/>
          <w:i/>
          <w:sz w:val="24"/>
          <w:szCs w:val="24"/>
        </w:rPr>
        <w:t>Voľby sa konali kedy a kde, kto voľbu vyhlásil (riaditeľ školy), kedy a ako boli voľby zverejnené, ...</w:t>
      </w:r>
    </w:p>
    <w:p w14:paraId="4060C900"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Zabezpečenie účasti oprávnených voličov:</w:t>
      </w:r>
    </w:p>
    <w:p w14:paraId="4060C901"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i/>
          <w:sz w:val="24"/>
          <w:szCs w:val="24"/>
        </w:rPr>
      </w:pPr>
      <w:r>
        <w:rPr>
          <w:rFonts w:ascii="Times New Roman" w:eastAsia="Times New Roman" w:hAnsi="Times New Roman" w:cs="Times New Roman"/>
          <w:i/>
          <w:sz w:val="24"/>
          <w:szCs w:val="24"/>
        </w:rPr>
        <w:t>Ako (akým spôsobom) bola zabezpečená účasť oprávnených voličov...</w:t>
      </w:r>
    </w:p>
    <w:p w14:paraId="4060C902" w14:textId="50FB282C" w:rsidR="00D216B2" w:rsidRDefault="004653F2">
      <w:pPr>
        <w:pBdr>
          <w:top w:val="nil"/>
          <w:left w:val="nil"/>
          <w:bottom w:val="nil"/>
          <w:right w:val="nil"/>
          <w:between w:val="nil"/>
        </w:pBdr>
        <w:spacing w:after="120"/>
        <w:ind w:left="0" w:hanging="2"/>
        <w:rPr>
          <w:rFonts w:ascii="Times New Roman" w:eastAsia="Times New Roman" w:hAnsi="Times New Roman" w:cs="Times New Roman"/>
          <w:i/>
          <w:sz w:val="24"/>
          <w:szCs w:val="24"/>
        </w:rPr>
      </w:pPr>
      <w:r>
        <w:rPr>
          <w:rFonts w:ascii="Times New Roman" w:eastAsia="Times New Roman" w:hAnsi="Times New Roman" w:cs="Times New Roman"/>
          <w:i/>
          <w:sz w:val="24"/>
          <w:szCs w:val="24"/>
        </w:rPr>
        <w:t>(v prípade voľby zástupcov rodičov žiakov školy - triednymi učiteľmi informovaním o mieste a termíne konania volieb...</w:t>
      </w:r>
    </w:p>
    <w:p w14:paraId="4060C903"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Tvorba kandidátskej listiny:</w:t>
      </w:r>
    </w:p>
    <w:p w14:paraId="4060C904"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(V prípade voľby zástupcov rodičov žiakov školy - na kandidátsku listinu boli zapísaní rodičia žiakov, ktorí prejavili záujem pracovať v rade školy, a ktorí  o tejto skutočnosti informovali na základe oznamu v žiackej knižke žiaka alebo na internetovej žiackej knižke... Hlasovací lístok tvorili mená všetkých  navrhnutých kandidátov). </w:t>
      </w:r>
    </w:p>
    <w:p w14:paraId="4060C905"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Opis priebehu konania volieb:</w:t>
      </w:r>
    </w:p>
    <w:p w14:paraId="4060C906"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(V prípade voľby zástupcov rodičov žiakov školy – oprávnení voliči sa preukázali platným občianskym preukazom a podpisom potvrdili svoju účasť. Rodičia pri tajnej voľbe uplatnili jeden hlas bez rozdielu počtu ich detí v škole a bez ohľadu na počet krúžkov/odborov/..., ktoré navštevujú. Voliči boli informovaní o spôsobe hlasovania:  na hlasovacom lístku mohli označiť zakrúžkovaním poradového čísla najviac štyroch kandidátov. Na priebeh volieb dohliadala volebná komisia, ktorá ukončila voľby o ...... hod. </w:t>
      </w:r>
    </w:p>
    <w:p w14:paraId="4060C907"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Výsledky volieb:</w:t>
      </w:r>
    </w:p>
    <w:p w14:paraId="4060C908"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počet oprávnených voličov:</w:t>
      </w:r>
    </w:p>
    <w:p w14:paraId="4060C909"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počet odovzdaných hlasovacích lístkov:</w:t>
      </w:r>
    </w:p>
    <w:p w14:paraId="4060C90A"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počet platných hlasovacích lístkov:</w:t>
      </w:r>
    </w:p>
    <w:p w14:paraId="4060C90B"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počet neplatných hlasovacích lístkov:</w:t>
      </w:r>
    </w:p>
    <w:p w14:paraId="4060C90C"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Poradie kandidátov:</w:t>
      </w:r>
    </w:p>
    <w:p w14:paraId="4060C90D"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 ............. (počet hlasov)</w:t>
      </w:r>
    </w:p>
    <w:p w14:paraId="4060C90E"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 ............. (počet hlasov)</w:t>
      </w:r>
    </w:p>
    <w:p w14:paraId="4060C90F"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 ............. (počet hlasov)</w:t>
      </w:r>
    </w:p>
    <w:p w14:paraId="4060C910" w14:textId="4E40FBFF"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4. ............. (počet hlasov)</w:t>
      </w:r>
    </w:p>
    <w:p w14:paraId="5841E4A9" w14:textId="7C7F735A" w:rsidR="004653F2" w:rsidRDefault="004653F2" w:rsidP="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5. ............. (počet hlasov)</w:t>
      </w:r>
    </w:p>
    <w:p w14:paraId="53FC8EA9" w14:textId="0922C9CD" w:rsidR="004653F2" w:rsidRDefault="004653F2" w:rsidP="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6. ............. (počet hlasov)</w:t>
      </w:r>
    </w:p>
    <w:p w14:paraId="404E2C44" w14:textId="5B6C2B9B" w:rsidR="004653F2" w:rsidRPr="004653F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sidRPr="004653F2">
        <w:rPr>
          <w:rFonts w:ascii="Times New Roman" w:eastAsia="Times New Roman" w:hAnsi="Times New Roman" w:cs="Times New Roman"/>
          <w:sz w:val="24"/>
          <w:szCs w:val="24"/>
        </w:rPr>
        <w:t>.....</w:t>
      </w:r>
    </w:p>
    <w:p w14:paraId="4060C911" w14:textId="16A4834F"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Mená a podpisy všetkých členov volebnej komisie:</w:t>
      </w:r>
    </w:p>
    <w:p w14:paraId="4060C912"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Meno Priezvisko Podpis (/podľa počtu členov volebnej komisie)</w:t>
      </w:r>
    </w:p>
    <w:p w14:paraId="4060C913"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Príloha:(...)</w:t>
      </w:r>
    </w:p>
    <w:p w14:paraId="4060C914"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Prezenčná listina oprávnených voličov</w:t>
      </w:r>
    </w:p>
    <w:p w14:paraId="4060C915"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Hlasovacie lístky</w:t>
      </w:r>
    </w:p>
    <w:p w14:paraId="4060C916"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Príloha č. 2</w:t>
      </w:r>
      <w:r>
        <w:rPr>
          <w:b/>
        </w:rPr>
        <w:t xml:space="preserve"> </w:t>
      </w:r>
    </w:p>
    <w:p w14:paraId="4060C917" w14:textId="77777777" w:rsidR="00D216B2" w:rsidRDefault="00D216B2">
      <w:pPr>
        <w:pBdr>
          <w:top w:val="nil"/>
          <w:left w:val="nil"/>
          <w:bottom w:val="nil"/>
          <w:right w:val="nil"/>
          <w:between w:val="nil"/>
        </w:pBdr>
        <w:spacing w:after="120"/>
        <w:ind w:left="0" w:hanging="2"/>
        <w:jc w:val="center"/>
        <w:rPr>
          <w:rFonts w:ascii="Times New Roman" w:eastAsia="Times New Roman" w:hAnsi="Times New Roman" w:cs="Times New Roman"/>
          <w:b/>
          <w:sz w:val="24"/>
          <w:szCs w:val="24"/>
        </w:rPr>
      </w:pPr>
    </w:p>
    <w:p w14:paraId="4060C918" w14:textId="77777777" w:rsidR="00D216B2" w:rsidRDefault="004653F2">
      <w:pPr>
        <w:pBdr>
          <w:top w:val="nil"/>
          <w:left w:val="nil"/>
          <w:bottom w:val="nil"/>
          <w:right w:val="nil"/>
          <w:between w:val="nil"/>
        </w:pBdr>
        <w:spacing w:after="12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Zápisnica </w:t>
      </w:r>
    </w:p>
    <w:p w14:paraId="4060C919" w14:textId="77777777" w:rsidR="00D216B2" w:rsidRDefault="004653F2">
      <w:pPr>
        <w:pBdr>
          <w:top w:val="nil"/>
          <w:left w:val="nil"/>
          <w:bottom w:val="nil"/>
          <w:right w:val="nil"/>
          <w:between w:val="nil"/>
        </w:pBdr>
        <w:spacing w:after="12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 ustanovujúceho zasadnutia</w:t>
      </w:r>
    </w:p>
    <w:p w14:paraId="4060C91A" w14:textId="77777777" w:rsidR="00D216B2" w:rsidRDefault="004653F2">
      <w:pPr>
        <w:pBdr>
          <w:top w:val="nil"/>
          <w:left w:val="nil"/>
          <w:bottom w:val="nil"/>
          <w:right w:val="nil"/>
          <w:between w:val="nil"/>
        </w:pBdr>
        <w:spacing w:after="12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Rady školy</w:t>
      </w:r>
    </w:p>
    <w:p w14:paraId="4060C91B" w14:textId="77777777" w:rsidR="00D216B2" w:rsidRDefault="00D216B2">
      <w:pPr>
        <w:pBdr>
          <w:top w:val="nil"/>
          <w:left w:val="nil"/>
          <w:bottom w:val="nil"/>
          <w:right w:val="nil"/>
          <w:between w:val="nil"/>
        </w:pBdr>
        <w:spacing w:after="120"/>
        <w:ind w:left="0" w:hanging="2"/>
        <w:jc w:val="center"/>
        <w:rPr>
          <w:rFonts w:ascii="Times New Roman" w:eastAsia="Times New Roman" w:hAnsi="Times New Roman" w:cs="Times New Roman"/>
          <w:b/>
          <w:sz w:val="24"/>
          <w:szCs w:val="24"/>
        </w:rPr>
      </w:pPr>
    </w:p>
    <w:p w14:paraId="4060C91C" w14:textId="77777777" w:rsidR="00D216B2" w:rsidRDefault="004653F2">
      <w:pPr>
        <w:pBdr>
          <w:top w:val="nil"/>
          <w:left w:val="nil"/>
          <w:bottom w:val="nil"/>
          <w:right w:val="nil"/>
          <w:between w:val="nil"/>
        </w:pBd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konaného dňa .............................</w:t>
      </w:r>
    </w:p>
    <w:p w14:paraId="4060C91F"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Členovia rady školy: </w:t>
      </w:r>
    </w:p>
    <w:p w14:paraId="4060C920"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meno......</w:t>
      </w:r>
    </w:p>
    <w:p w14:paraId="4060C921"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meno......</w:t>
      </w:r>
    </w:p>
    <w:p w14:paraId="4060C922"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meno......</w:t>
      </w:r>
    </w:p>
    <w:p w14:paraId="4060C923"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060C924"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Opis priebehu a výsledky volieb do rady školy:</w:t>
      </w:r>
    </w:p>
    <w:p w14:paraId="4060C925"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Vo voľbách zástupcov pedagogických zamestnancov do rady školy, konaných dňa .......... podľa priloženej zápisnice, boli zvolení:</w:t>
      </w:r>
    </w:p>
    <w:p w14:paraId="4060C926"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meno</w:t>
      </w:r>
    </w:p>
    <w:p w14:paraId="4060C927"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meno</w:t>
      </w:r>
    </w:p>
    <w:p w14:paraId="4060C928" w14:textId="77777777" w:rsidR="00D216B2" w:rsidRDefault="00D216B2">
      <w:pPr>
        <w:pBdr>
          <w:top w:val="nil"/>
          <w:left w:val="nil"/>
          <w:bottom w:val="nil"/>
          <w:right w:val="nil"/>
          <w:between w:val="nil"/>
        </w:pBdr>
        <w:spacing w:after="120"/>
        <w:ind w:left="0" w:hanging="2"/>
        <w:rPr>
          <w:rFonts w:ascii="Times New Roman" w:eastAsia="Times New Roman" w:hAnsi="Times New Roman" w:cs="Times New Roman"/>
          <w:sz w:val="24"/>
          <w:szCs w:val="24"/>
        </w:rPr>
      </w:pPr>
    </w:p>
    <w:p w14:paraId="4060C929"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Vo voľbách zástupcov nepedagogických zamestnancov do rady školy, konaných dňa ........ podľa priloženej zápisnice, bol zvolený:</w:t>
      </w:r>
    </w:p>
    <w:p w14:paraId="4060C92A"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meno</w:t>
      </w:r>
    </w:p>
    <w:p w14:paraId="4060C92B" w14:textId="77777777" w:rsidR="00D216B2" w:rsidRDefault="00D216B2">
      <w:pPr>
        <w:pBdr>
          <w:top w:val="nil"/>
          <w:left w:val="nil"/>
          <w:bottom w:val="nil"/>
          <w:right w:val="nil"/>
          <w:between w:val="nil"/>
        </w:pBdr>
        <w:spacing w:after="120"/>
        <w:ind w:left="0" w:hanging="2"/>
        <w:rPr>
          <w:rFonts w:ascii="Times New Roman" w:eastAsia="Times New Roman" w:hAnsi="Times New Roman" w:cs="Times New Roman"/>
          <w:sz w:val="24"/>
          <w:szCs w:val="24"/>
        </w:rPr>
      </w:pPr>
    </w:p>
    <w:p w14:paraId="4060C92C"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Vo voľbách zástupcov rodičov žiakov školy do rady školy, konaných v 2. kole dňa .......... podľa priloženej zápisnice, boli zvolení:</w:t>
      </w:r>
    </w:p>
    <w:p w14:paraId="4060C92D"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meno</w:t>
      </w:r>
    </w:p>
    <w:p w14:paraId="4060C92E"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meno</w:t>
      </w:r>
    </w:p>
    <w:p w14:paraId="4060C92F"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meno</w:t>
      </w:r>
    </w:p>
    <w:p w14:paraId="4060C930"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meno</w:t>
      </w:r>
    </w:p>
    <w:p w14:paraId="4060C931" w14:textId="77777777" w:rsidR="00D216B2" w:rsidRDefault="00D216B2">
      <w:pPr>
        <w:pBdr>
          <w:top w:val="nil"/>
          <w:left w:val="nil"/>
          <w:bottom w:val="nil"/>
          <w:right w:val="nil"/>
          <w:between w:val="nil"/>
        </w:pBdr>
        <w:spacing w:after="120"/>
        <w:ind w:left="0" w:hanging="2"/>
        <w:rPr>
          <w:rFonts w:ascii="Times New Roman" w:eastAsia="Times New Roman" w:hAnsi="Times New Roman" w:cs="Times New Roman"/>
          <w:sz w:val="24"/>
          <w:szCs w:val="24"/>
        </w:rPr>
      </w:pPr>
    </w:p>
    <w:p w14:paraId="4060C932"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Uznesením Mestského zastupiteľstva mestskej časti č..../..... zo dňa ...... boli do rady školy delegovaní zástupcovia zriaďovateľa:</w:t>
      </w:r>
    </w:p>
    <w:p w14:paraId="4060C936" w14:textId="4FDD9CBB" w:rsidR="00D216B2" w:rsidRDefault="00113847">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4653F2">
        <w:rPr>
          <w:rFonts w:ascii="Times New Roman" w:eastAsia="Times New Roman" w:hAnsi="Times New Roman" w:cs="Times New Roman"/>
          <w:sz w:val="24"/>
          <w:szCs w:val="24"/>
        </w:rPr>
        <w:t>eno</w:t>
      </w:r>
      <w:r>
        <w:rPr>
          <w:rFonts w:ascii="Times New Roman" w:eastAsia="Times New Roman" w:hAnsi="Times New Roman" w:cs="Times New Roman"/>
          <w:sz w:val="24"/>
          <w:szCs w:val="24"/>
        </w:rPr>
        <w:t xml:space="preserve">, </w:t>
      </w:r>
      <w:r w:rsidR="004653F2">
        <w:rPr>
          <w:rFonts w:ascii="Times New Roman" w:eastAsia="Times New Roman" w:hAnsi="Times New Roman" w:cs="Times New Roman"/>
          <w:sz w:val="24"/>
          <w:szCs w:val="24"/>
        </w:rPr>
        <w:t>meno</w:t>
      </w:r>
      <w:r>
        <w:rPr>
          <w:rFonts w:ascii="Times New Roman" w:eastAsia="Times New Roman" w:hAnsi="Times New Roman" w:cs="Times New Roman"/>
          <w:sz w:val="24"/>
          <w:szCs w:val="24"/>
        </w:rPr>
        <w:t xml:space="preserve">, </w:t>
      </w:r>
      <w:r w:rsidR="004653F2">
        <w:rPr>
          <w:rFonts w:ascii="Times New Roman" w:eastAsia="Times New Roman" w:hAnsi="Times New Roman" w:cs="Times New Roman"/>
          <w:sz w:val="24"/>
          <w:szCs w:val="24"/>
        </w:rPr>
        <w:t>meno</w:t>
      </w:r>
      <w:r>
        <w:rPr>
          <w:rFonts w:ascii="Times New Roman" w:eastAsia="Times New Roman" w:hAnsi="Times New Roman" w:cs="Times New Roman"/>
          <w:sz w:val="24"/>
          <w:szCs w:val="24"/>
        </w:rPr>
        <w:t xml:space="preserve">, </w:t>
      </w:r>
      <w:r w:rsidR="004653F2">
        <w:rPr>
          <w:rFonts w:ascii="Times New Roman" w:eastAsia="Times New Roman" w:hAnsi="Times New Roman" w:cs="Times New Roman"/>
          <w:sz w:val="24"/>
          <w:szCs w:val="24"/>
        </w:rPr>
        <w:t>meno</w:t>
      </w:r>
    </w:p>
    <w:p w14:paraId="4060C937" w14:textId="77777777" w:rsidR="00D216B2" w:rsidRDefault="00D216B2">
      <w:pPr>
        <w:pBdr>
          <w:top w:val="nil"/>
          <w:left w:val="nil"/>
          <w:bottom w:val="nil"/>
          <w:right w:val="nil"/>
          <w:between w:val="nil"/>
        </w:pBdr>
        <w:spacing w:after="120"/>
        <w:ind w:left="0" w:hanging="2"/>
        <w:rPr>
          <w:rFonts w:ascii="Times New Roman" w:eastAsia="Times New Roman" w:hAnsi="Times New Roman" w:cs="Times New Roman"/>
          <w:sz w:val="24"/>
          <w:szCs w:val="24"/>
          <w:u w:val="single"/>
        </w:rPr>
      </w:pPr>
    </w:p>
    <w:p w14:paraId="4060C938"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Voľba predsedu a podpredsedu rady školy:</w:t>
      </w:r>
    </w:p>
    <w:p w14:paraId="4060C93B" w14:textId="0A0F1D7B"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Opis spôsobu voľby. </w:t>
      </w:r>
    </w:p>
    <w:p w14:paraId="4060C93C" w14:textId="77777777" w:rsidR="00D216B2" w:rsidRDefault="00D216B2">
      <w:pPr>
        <w:pBdr>
          <w:top w:val="nil"/>
          <w:left w:val="nil"/>
          <w:bottom w:val="nil"/>
          <w:right w:val="nil"/>
          <w:between w:val="nil"/>
        </w:pBdr>
        <w:spacing w:after="120"/>
        <w:ind w:left="0" w:hanging="2"/>
        <w:rPr>
          <w:rFonts w:ascii="Times New Roman" w:eastAsia="Times New Roman" w:hAnsi="Times New Roman" w:cs="Times New Roman"/>
          <w:sz w:val="24"/>
          <w:szCs w:val="24"/>
          <w:u w:val="single"/>
        </w:rPr>
      </w:pPr>
    </w:p>
    <w:p w14:paraId="4060C945"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Za predsedu Rady školy bol zvolený ................... .</w:t>
      </w:r>
    </w:p>
    <w:p w14:paraId="4060C947"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Za podpredsedu Rady školy bol zvolený .................. .</w:t>
      </w:r>
    </w:p>
    <w:p w14:paraId="4060C948" w14:textId="77777777" w:rsidR="00D216B2" w:rsidRDefault="00D216B2">
      <w:pPr>
        <w:pBdr>
          <w:top w:val="nil"/>
          <w:left w:val="nil"/>
          <w:bottom w:val="nil"/>
          <w:right w:val="nil"/>
          <w:between w:val="nil"/>
        </w:pBdr>
        <w:spacing w:after="120"/>
        <w:ind w:left="0" w:hanging="2"/>
        <w:rPr>
          <w:rFonts w:ascii="Times New Roman" w:eastAsia="Times New Roman" w:hAnsi="Times New Roman" w:cs="Times New Roman"/>
          <w:sz w:val="24"/>
          <w:szCs w:val="24"/>
          <w:u w:val="single"/>
        </w:rPr>
      </w:pPr>
    </w:p>
    <w:p w14:paraId="4060C949"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Príloha:</w:t>
      </w:r>
    </w:p>
    <w:p w14:paraId="4060C94A"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Zápisnica z volieb zástupcov pedagogických zamestnancov do rady školy, konaných dňa...</w:t>
      </w:r>
    </w:p>
    <w:p w14:paraId="4060C94B"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Prezenčná listina z volieb pedagogických zamestnancov zo dňa...</w:t>
      </w:r>
    </w:p>
    <w:p w14:paraId="4060C94C" w14:textId="77777777" w:rsidR="00D216B2" w:rsidRDefault="00D216B2">
      <w:pPr>
        <w:pBdr>
          <w:top w:val="nil"/>
          <w:left w:val="nil"/>
          <w:bottom w:val="nil"/>
          <w:right w:val="nil"/>
          <w:between w:val="nil"/>
        </w:pBdr>
        <w:spacing w:after="120"/>
        <w:ind w:left="0" w:hanging="2"/>
        <w:rPr>
          <w:rFonts w:ascii="Times New Roman" w:eastAsia="Times New Roman" w:hAnsi="Times New Roman" w:cs="Times New Roman"/>
          <w:sz w:val="24"/>
          <w:szCs w:val="24"/>
        </w:rPr>
      </w:pPr>
    </w:p>
    <w:p w14:paraId="4060C94D"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Zápisnica z volieb zástupcov nepedagogických zamestnancov do rady školy, konaných dňa...</w:t>
      </w:r>
    </w:p>
    <w:p w14:paraId="4060C94E"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Prezenčná listina z volieb nepedagogických zamestnancov zo dňa...</w:t>
      </w:r>
    </w:p>
    <w:p w14:paraId="4060C94F" w14:textId="77777777" w:rsidR="00D216B2" w:rsidRDefault="00D216B2">
      <w:pPr>
        <w:pBdr>
          <w:top w:val="nil"/>
          <w:left w:val="nil"/>
          <w:bottom w:val="nil"/>
          <w:right w:val="nil"/>
          <w:between w:val="nil"/>
        </w:pBdr>
        <w:spacing w:after="120"/>
        <w:ind w:left="0" w:hanging="2"/>
        <w:rPr>
          <w:rFonts w:ascii="Times New Roman" w:eastAsia="Times New Roman" w:hAnsi="Times New Roman" w:cs="Times New Roman"/>
          <w:sz w:val="24"/>
          <w:szCs w:val="24"/>
        </w:rPr>
      </w:pPr>
    </w:p>
    <w:p w14:paraId="4060C950"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Zápisnica z volieb zástupcov rodičov žiakov školy do rady školy, konaných dňa...</w:t>
      </w:r>
    </w:p>
    <w:p w14:paraId="4060C951"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Prezenčná listina z volieb zástupcov rodičov žiakov školy zo dňa...</w:t>
      </w:r>
    </w:p>
    <w:p w14:paraId="4060C952" w14:textId="77777777" w:rsidR="00D216B2" w:rsidRDefault="00D216B2">
      <w:pPr>
        <w:pBdr>
          <w:top w:val="nil"/>
          <w:left w:val="nil"/>
          <w:bottom w:val="nil"/>
          <w:right w:val="nil"/>
          <w:between w:val="nil"/>
        </w:pBdr>
        <w:spacing w:after="120"/>
        <w:ind w:left="0" w:hanging="2"/>
        <w:rPr>
          <w:rFonts w:ascii="Times New Roman" w:eastAsia="Times New Roman" w:hAnsi="Times New Roman" w:cs="Times New Roman"/>
          <w:sz w:val="24"/>
          <w:szCs w:val="24"/>
        </w:rPr>
      </w:pPr>
    </w:p>
    <w:p w14:paraId="4060C953"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(Zápisnica z 2. kola volieb zástupcov rodičov žiakov školy do rady školy, konaných dňa...</w:t>
      </w:r>
    </w:p>
    <w:p w14:paraId="4060C954"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Prezenčná listina z 2. kola volieb zástupcov rodičov žiakov školy zo dňa...)</w:t>
      </w:r>
    </w:p>
    <w:p w14:paraId="4060C955" w14:textId="77777777" w:rsidR="00D216B2" w:rsidRDefault="00D216B2">
      <w:pPr>
        <w:pBdr>
          <w:top w:val="nil"/>
          <w:left w:val="nil"/>
          <w:bottom w:val="nil"/>
          <w:right w:val="nil"/>
          <w:between w:val="nil"/>
        </w:pBdr>
        <w:spacing w:after="120"/>
        <w:ind w:left="0" w:hanging="2"/>
        <w:rPr>
          <w:rFonts w:ascii="Times New Roman" w:eastAsia="Times New Roman" w:hAnsi="Times New Roman" w:cs="Times New Roman"/>
          <w:sz w:val="24"/>
          <w:szCs w:val="24"/>
        </w:rPr>
      </w:pPr>
    </w:p>
    <w:p w14:paraId="4060C956"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Uznesenie Mestského zastupiteľstva mestskej časti č...../...... zo dňa ...... .</w:t>
      </w:r>
    </w:p>
    <w:p w14:paraId="4060C957" w14:textId="77777777" w:rsidR="00D216B2" w:rsidRDefault="00D216B2">
      <w:pPr>
        <w:pBdr>
          <w:top w:val="nil"/>
          <w:left w:val="nil"/>
          <w:bottom w:val="nil"/>
          <w:right w:val="nil"/>
          <w:between w:val="nil"/>
        </w:pBdr>
        <w:spacing w:after="120"/>
        <w:ind w:left="0" w:hanging="2"/>
        <w:rPr>
          <w:rFonts w:ascii="Times New Roman" w:eastAsia="Times New Roman" w:hAnsi="Times New Roman" w:cs="Times New Roman"/>
          <w:sz w:val="24"/>
          <w:szCs w:val="24"/>
        </w:rPr>
      </w:pPr>
    </w:p>
    <w:p w14:paraId="4060C959" w14:textId="08D84BD6"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996C34">
        <w:rPr>
          <w:rFonts w:ascii="Times New Roman" w:eastAsia="Times New Roman" w:hAnsi="Times New Roman" w:cs="Times New Roman"/>
          <w:sz w:val="24"/>
          <w:szCs w:val="24"/>
        </w:rPr>
        <w:t> XY,</w:t>
      </w:r>
      <w:r>
        <w:rPr>
          <w:rFonts w:ascii="Times New Roman" w:eastAsia="Times New Roman" w:hAnsi="Times New Roman" w:cs="Times New Roman"/>
          <w:sz w:val="24"/>
          <w:szCs w:val="24"/>
        </w:rPr>
        <w:t xml:space="preserve"> dňa: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060C95D" w14:textId="77777777" w:rsidR="00D216B2" w:rsidRDefault="00D216B2">
      <w:pPr>
        <w:pBdr>
          <w:top w:val="nil"/>
          <w:left w:val="nil"/>
          <w:bottom w:val="nil"/>
          <w:right w:val="nil"/>
          <w:between w:val="nil"/>
        </w:pBdr>
        <w:spacing w:after="120"/>
        <w:ind w:left="0" w:hanging="2"/>
        <w:rPr>
          <w:rFonts w:ascii="Times New Roman" w:eastAsia="Times New Roman" w:hAnsi="Times New Roman" w:cs="Times New Roman"/>
          <w:sz w:val="24"/>
          <w:szCs w:val="24"/>
        </w:rPr>
      </w:pPr>
    </w:p>
    <w:p w14:paraId="4060C95E" w14:textId="77777777" w:rsidR="00D216B2" w:rsidRDefault="004653F2">
      <w:pPr>
        <w:pBdr>
          <w:top w:val="nil"/>
          <w:left w:val="nil"/>
          <w:bottom w:val="nil"/>
          <w:right w:val="nil"/>
          <w:between w:val="nil"/>
        </w:pBd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060C962" w14:textId="35DCF542" w:rsidR="00D216B2" w:rsidRDefault="004653F2" w:rsidP="00996C34">
      <w:pPr>
        <w:pBdr>
          <w:top w:val="nil"/>
          <w:left w:val="nil"/>
          <w:bottom w:val="nil"/>
          <w:right w:val="nil"/>
          <w:between w:val="nil"/>
        </w:pBdr>
        <w:spacing w:after="120"/>
        <w:ind w:left="0" w:hanging="2"/>
        <w:rPr>
          <w:rFonts w:ascii="Arial" w:eastAsia="Arial" w:hAnsi="Arial" w:cs="Arial"/>
          <w:sz w:val="21"/>
          <w:szCs w:val="21"/>
        </w:rPr>
      </w:pPr>
      <w:r>
        <w:rPr>
          <w:rFonts w:ascii="Times New Roman" w:eastAsia="Times New Roman" w:hAnsi="Times New Roman" w:cs="Times New Roman"/>
          <w:sz w:val="24"/>
          <w:szCs w:val="24"/>
        </w:rPr>
        <w:t>predseda Rady školy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podpredseda Rady školy</w:t>
      </w:r>
    </w:p>
    <w:sectPr w:rsidR="00D216B2">
      <w:headerReference w:type="even" r:id="rId9"/>
      <w:headerReference w:type="default" r:id="rId10"/>
      <w:footerReference w:type="even" r:id="rId11"/>
      <w:footerReference w:type="default" r:id="rId12"/>
      <w:headerReference w:type="first" r:id="rId13"/>
      <w:footerReference w:type="first" r:id="rId14"/>
      <w:pgSz w:w="11906" w:h="16838"/>
      <w:pgMar w:top="1798" w:right="1274" w:bottom="1134" w:left="851" w:header="284" w:footer="35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A489F" w14:textId="77777777" w:rsidR="007B192A" w:rsidRDefault="007B192A">
      <w:pPr>
        <w:spacing w:after="0" w:line="240" w:lineRule="auto"/>
        <w:ind w:left="0" w:hanging="2"/>
      </w:pPr>
      <w:r>
        <w:separator/>
      </w:r>
    </w:p>
  </w:endnote>
  <w:endnote w:type="continuationSeparator" w:id="0">
    <w:p w14:paraId="10A0DCDD" w14:textId="77777777" w:rsidR="007B192A" w:rsidRDefault="007B192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65F36" w14:textId="77777777" w:rsidR="008D1582" w:rsidRDefault="008D1582">
    <w:pPr>
      <w:pStyle w:val="Pt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C965" w14:textId="77777777" w:rsidR="00D216B2" w:rsidRDefault="00D216B2">
    <w:pPr>
      <w:pBdr>
        <w:top w:val="nil"/>
        <w:left w:val="nil"/>
        <w:bottom w:val="nil"/>
        <w:right w:val="nil"/>
        <w:between w:val="nil"/>
      </w:pBdr>
      <w:shd w:val="clear" w:color="auto" w:fill="FFFFFF"/>
      <w:spacing w:after="0" w:line="240" w:lineRule="auto"/>
      <w:jc w:val="both"/>
      <w:rPr>
        <w:rFonts w:ascii="Arial" w:eastAsia="Arial" w:hAnsi="Arial" w:cs="Arial"/>
        <w:color w:val="222222"/>
        <w:sz w:val="15"/>
        <w:szCs w:val="15"/>
      </w:rPr>
    </w:pPr>
  </w:p>
  <w:p w14:paraId="4060C966" w14:textId="77777777" w:rsidR="00D216B2" w:rsidRDefault="004653F2">
    <w:p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15"/>
        <w:szCs w:val="15"/>
      </w:rPr>
      <w:t>Projekt „</w:t>
    </w:r>
    <w:r>
      <w:rPr>
        <w:rFonts w:ascii="Arial" w:eastAsia="Arial" w:hAnsi="Arial" w:cs="Arial"/>
        <w:b/>
        <w:color w:val="222222"/>
        <w:sz w:val="15"/>
        <w:szCs w:val="15"/>
      </w:rPr>
      <w:t>Podpora demokratizácie v školách</w:t>
    </w:r>
    <w:r>
      <w:rPr>
        <w:rFonts w:ascii="Arial" w:eastAsia="Arial" w:hAnsi="Arial" w:cs="Arial"/>
        <w:color w:val="222222"/>
        <w:sz w:val="15"/>
        <w:szCs w:val="15"/>
      </w:rPr>
      <w:t>“ je podporený z programu ACF - Slovakia, ktorý je financovaný z Finančného mechanizmu EHP 2014-2021. Správcom programu je Nadácia Ekopolis v partnerstve s Nadáciou otvorenej spoločnosti Bratislava a Karpatskou nadáciou</w:t>
    </w:r>
    <w:r>
      <w:rPr>
        <w:rFonts w:ascii="Arial" w:eastAsia="Arial" w:hAnsi="Arial" w:cs="Arial"/>
        <w:i/>
        <w:color w:val="222222"/>
        <w:sz w:val="15"/>
        <w:szCs w:val="15"/>
      </w:rPr>
      <w:t>. </w:t>
    </w:r>
  </w:p>
  <w:p w14:paraId="4060C967" w14:textId="31A0F802" w:rsidR="00D216B2" w:rsidRDefault="008D1582">
    <w:pPr>
      <w:pBdr>
        <w:top w:val="nil"/>
        <w:left w:val="nil"/>
        <w:bottom w:val="nil"/>
        <w:right w:val="nil"/>
        <w:between w:val="nil"/>
      </w:pBdr>
      <w:tabs>
        <w:tab w:val="right" w:pos="2835"/>
      </w:tabs>
      <w:spacing w:after="0" w:line="240" w:lineRule="auto"/>
      <w:ind w:left="0" w:hanging="2"/>
      <w:rPr>
        <w:rFonts w:ascii="Arial" w:eastAsia="Arial" w:hAnsi="Arial" w:cs="Arial"/>
        <w:color w:val="222222"/>
        <w:sz w:val="24"/>
        <w:szCs w:val="24"/>
      </w:rPr>
    </w:pPr>
    <w:r>
      <w:rPr>
        <w:rFonts w:ascii="Arial" w:eastAsia="Arial" w:hAnsi="Arial" w:cs="Arial"/>
        <w:noProof/>
        <w:color w:val="222222"/>
        <w:sz w:val="24"/>
        <w:szCs w:val="24"/>
      </w:rPr>
      <w:drawing>
        <wp:inline distT="0" distB="0" distL="0" distR="0" wp14:anchorId="07574503" wp14:editId="39FF473A">
          <wp:extent cx="1379748" cy="486000"/>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citizens-fund@4x neprehl.jpg"/>
                  <pic:cNvPicPr/>
                </pic:nvPicPr>
                <pic:blipFill>
                  <a:blip r:embed="rId1">
                    <a:extLst>
                      <a:ext uri="{28A0092B-C50C-407E-A947-70E740481C1C}">
                        <a14:useLocalDpi xmlns:a14="http://schemas.microsoft.com/office/drawing/2010/main" val="0"/>
                      </a:ext>
                    </a:extLst>
                  </a:blip>
                  <a:stretch>
                    <a:fillRect/>
                  </a:stretch>
                </pic:blipFill>
                <pic:spPr>
                  <a:xfrm>
                    <a:off x="0" y="0"/>
                    <a:ext cx="1379748" cy="486000"/>
                  </a:xfrm>
                  <a:prstGeom prst="rect">
                    <a:avLst/>
                  </a:prstGeom>
                </pic:spPr>
              </pic:pic>
            </a:graphicData>
          </a:graphic>
        </wp:inline>
      </w:drawing>
    </w:r>
  </w:p>
  <w:p w14:paraId="4060C968" w14:textId="77777777" w:rsidR="00D216B2" w:rsidRDefault="00D216B2">
    <w:pPr>
      <w:pBdr>
        <w:top w:val="nil"/>
        <w:left w:val="nil"/>
        <w:bottom w:val="nil"/>
        <w:right w:val="nil"/>
        <w:between w:val="nil"/>
      </w:pBdr>
      <w:tabs>
        <w:tab w:val="right" w:pos="2835"/>
      </w:tabs>
      <w:spacing w:after="0" w:line="240" w:lineRule="auto"/>
      <w:ind w:left="0" w:hanging="2"/>
      <w:rPr>
        <w:rFonts w:ascii="Arial" w:eastAsia="Arial" w:hAnsi="Arial" w:cs="Arial"/>
        <w:color w:val="222222"/>
        <w:sz w:val="16"/>
        <w:szCs w:val="16"/>
      </w:rPr>
    </w:pPr>
  </w:p>
  <w:p w14:paraId="4060C969" w14:textId="77777777" w:rsidR="00D216B2" w:rsidRDefault="004653F2">
    <w:pPr>
      <w:pBdr>
        <w:top w:val="nil"/>
        <w:left w:val="nil"/>
        <w:bottom w:val="nil"/>
        <w:right w:val="nil"/>
        <w:between w:val="nil"/>
      </w:pBdr>
      <w:tabs>
        <w:tab w:val="right" w:pos="2835"/>
      </w:tabs>
      <w:spacing w:after="0" w:line="240" w:lineRule="auto"/>
      <w:ind w:left="0" w:hanging="2"/>
      <w:rPr>
        <w:rFonts w:ascii="Arial" w:eastAsia="Arial" w:hAnsi="Arial" w:cs="Arial"/>
        <w:i/>
        <w:color w:val="1F497D"/>
        <w:sz w:val="18"/>
        <w:szCs w:val="18"/>
      </w:rPr>
    </w:pPr>
    <w:r>
      <w:rPr>
        <w:rFonts w:ascii="Arial" w:eastAsia="Arial" w:hAnsi="Arial" w:cs="Arial"/>
        <w:i/>
        <w:color w:val="1F497D"/>
        <w:sz w:val="18"/>
        <w:szCs w:val="18"/>
      </w:rPr>
      <w:t xml:space="preserve">Web: </w:t>
    </w:r>
    <w:hyperlink r:id="rId2">
      <w:r>
        <w:rPr>
          <w:rFonts w:ascii="Arial" w:eastAsia="Arial" w:hAnsi="Arial" w:cs="Arial"/>
          <w:i/>
          <w:color w:val="0000FF"/>
          <w:sz w:val="18"/>
          <w:szCs w:val="18"/>
          <w:u w:val="single"/>
        </w:rPr>
        <w:t>www.sku.sk</w:t>
      </w:r>
    </w:hyperlink>
    <w:r>
      <w:rPr>
        <w:rFonts w:ascii="Arial" w:eastAsia="Arial" w:hAnsi="Arial" w:cs="Arial"/>
        <w:i/>
        <w:color w:val="1F497D"/>
        <w:sz w:val="18"/>
        <w:szCs w:val="18"/>
      </w:rPr>
      <w:t xml:space="preserve">                                         DIČ: 2023082677                E-mail: </w:t>
    </w:r>
    <w:hyperlink r:id="rId3">
      <w:r>
        <w:rPr>
          <w:rFonts w:ascii="Arial" w:eastAsia="Arial" w:hAnsi="Arial" w:cs="Arial"/>
          <w:i/>
          <w:color w:val="0000FF"/>
          <w:sz w:val="18"/>
          <w:szCs w:val="18"/>
          <w:u w:val="single"/>
        </w:rPr>
        <w:t>sku@sku.sk</w:t>
      </w:r>
    </w:hyperlink>
    <w:r>
      <w:rPr>
        <w:rFonts w:ascii="Arial" w:eastAsia="Arial" w:hAnsi="Arial" w:cs="Arial"/>
        <w:i/>
        <w:sz w:val="18"/>
        <w:szCs w:val="18"/>
      </w:rPr>
      <w:t xml:space="preserve">      </w:t>
    </w:r>
  </w:p>
  <w:p w14:paraId="4060C96A" w14:textId="77777777" w:rsidR="00D216B2" w:rsidRDefault="004653F2">
    <w:pPr>
      <w:pBdr>
        <w:top w:val="nil"/>
        <w:left w:val="nil"/>
        <w:bottom w:val="nil"/>
        <w:right w:val="nil"/>
        <w:between w:val="nil"/>
      </w:pBdr>
      <w:tabs>
        <w:tab w:val="left" w:pos="3544"/>
        <w:tab w:val="left" w:pos="6946"/>
      </w:tabs>
      <w:spacing w:after="0" w:line="240" w:lineRule="auto"/>
      <w:ind w:left="0" w:right="-142" w:hanging="2"/>
      <w:rPr>
        <w:rFonts w:ascii="Arial" w:eastAsia="Arial" w:hAnsi="Arial" w:cs="Arial"/>
        <w:sz w:val="18"/>
        <w:szCs w:val="18"/>
      </w:rPr>
    </w:pPr>
    <w:r>
      <w:rPr>
        <w:rFonts w:ascii="Arial" w:eastAsia="Arial" w:hAnsi="Arial" w:cs="Arial"/>
        <w:i/>
        <w:color w:val="1F497D"/>
        <w:sz w:val="18"/>
        <w:szCs w:val="18"/>
      </w:rPr>
      <w:t>Mobil: +421 904 283 418                 IČO: 42179980              IBAN</w:t>
    </w:r>
    <w:r>
      <w:rPr>
        <w:rFonts w:ascii="Arial" w:eastAsia="Arial" w:hAnsi="Arial" w:cs="Arial"/>
        <w:i/>
        <w:sz w:val="18"/>
        <w:szCs w:val="18"/>
      </w:rPr>
      <w:t xml:space="preserve">:  </w:t>
    </w:r>
    <w:r>
      <w:rPr>
        <w:rFonts w:ascii="Arial" w:eastAsia="Arial" w:hAnsi="Arial" w:cs="Arial"/>
        <w:i/>
        <w:color w:val="1F497D"/>
        <w:sz w:val="18"/>
        <w:szCs w:val="18"/>
      </w:rPr>
      <w:t>SK45</w:t>
    </w:r>
    <w:r>
      <w:rPr>
        <w:rFonts w:ascii="Arial" w:eastAsia="Arial" w:hAnsi="Arial" w:cs="Arial"/>
        <w:i/>
        <w:sz w:val="18"/>
        <w:szCs w:val="18"/>
      </w:rPr>
      <w:t xml:space="preserve"> </w:t>
    </w:r>
    <w:r>
      <w:rPr>
        <w:rFonts w:ascii="Arial" w:eastAsia="Arial" w:hAnsi="Arial" w:cs="Arial"/>
        <w:i/>
        <w:color w:val="1F497D"/>
        <w:sz w:val="18"/>
        <w:szCs w:val="18"/>
      </w:rPr>
      <w:t>8330</w:t>
    </w:r>
    <w:r>
      <w:rPr>
        <w:rFonts w:ascii="Arial" w:eastAsia="Arial" w:hAnsi="Arial" w:cs="Arial"/>
        <w:i/>
        <w:sz w:val="18"/>
        <w:szCs w:val="18"/>
      </w:rPr>
      <w:t xml:space="preserve"> </w:t>
    </w:r>
    <w:r>
      <w:rPr>
        <w:rFonts w:ascii="Arial" w:eastAsia="Arial" w:hAnsi="Arial" w:cs="Arial"/>
        <w:i/>
        <w:color w:val="1F497D"/>
        <w:sz w:val="18"/>
        <w:szCs w:val="18"/>
      </w:rPr>
      <w:t>0000</w:t>
    </w:r>
    <w:r>
      <w:rPr>
        <w:rFonts w:ascii="Arial" w:eastAsia="Arial" w:hAnsi="Arial" w:cs="Arial"/>
        <w:i/>
        <w:sz w:val="18"/>
        <w:szCs w:val="18"/>
      </w:rPr>
      <w:t xml:space="preserve"> </w:t>
    </w:r>
    <w:r>
      <w:rPr>
        <w:rFonts w:ascii="Arial" w:eastAsia="Arial" w:hAnsi="Arial" w:cs="Arial"/>
        <w:i/>
        <w:color w:val="1F497D"/>
        <w:sz w:val="18"/>
        <w:szCs w:val="18"/>
      </w:rPr>
      <w:t>0029</w:t>
    </w:r>
    <w:r>
      <w:rPr>
        <w:rFonts w:ascii="Arial" w:eastAsia="Arial" w:hAnsi="Arial" w:cs="Arial"/>
        <w:i/>
        <w:sz w:val="18"/>
        <w:szCs w:val="18"/>
      </w:rPr>
      <w:t xml:space="preserve"> </w:t>
    </w:r>
    <w:r>
      <w:rPr>
        <w:rFonts w:ascii="Arial" w:eastAsia="Arial" w:hAnsi="Arial" w:cs="Arial"/>
        <w:i/>
        <w:color w:val="1F497D"/>
        <w:sz w:val="18"/>
        <w:szCs w:val="18"/>
      </w:rPr>
      <w:t>0181</w:t>
    </w:r>
    <w:r>
      <w:rPr>
        <w:rFonts w:ascii="Arial" w:eastAsia="Arial" w:hAnsi="Arial" w:cs="Arial"/>
        <w:i/>
        <w:sz w:val="18"/>
        <w:szCs w:val="18"/>
      </w:rPr>
      <w:t xml:space="preserve"> </w:t>
    </w:r>
    <w:r>
      <w:rPr>
        <w:rFonts w:ascii="Arial" w:eastAsia="Arial" w:hAnsi="Arial" w:cs="Arial"/>
        <w:i/>
        <w:color w:val="1F497D"/>
        <w:sz w:val="18"/>
        <w:szCs w:val="18"/>
      </w:rPr>
      <w:t>1416</w:t>
    </w:r>
    <w:r>
      <w:rPr>
        <w:rFonts w:ascii="Arial" w:eastAsia="Arial" w:hAnsi="Arial" w:cs="Arial"/>
        <w:i/>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E2761" w14:textId="77777777" w:rsidR="008D1582" w:rsidRDefault="008D1582">
    <w:pPr>
      <w:pStyle w:val="Pt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1A83B" w14:textId="77777777" w:rsidR="007B192A" w:rsidRDefault="007B192A">
      <w:pPr>
        <w:spacing w:after="0" w:line="240" w:lineRule="auto"/>
        <w:ind w:left="0" w:hanging="2"/>
      </w:pPr>
      <w:r>
        <w:separator/>
      </w:r>
    </w:p>
  </w:footnote>
  <w:footnote w:type="continuationSeparator" w:id="0">
    <w:p w14:paraId="28277DD7" w14:textId="77777777" w:rsidR="007B192A" w:rsidRDefault="007B192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1FED3" w14:textId="77777777" w:rsidR="008D1582" w:rsidRDefault="008D1582">
    <w:pPr>
      <w:pStyle w:val="Hlavika"/>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C963" w14:textId="77777777" w:rsidR="00D216B2" w:rsidRDefault="004653F2">
    <w:pPr>
      <w:pBdr>
        <w:top w:val="nil"/>
        <w:left w:val="nil"/>
        <w:bottom w:val="nil"/>
        <w:right w:val="nil"/>
        <w:between w:val="nil"/>
      </w:pBdr>
      <w:spacing w:after="0" w:line="240" w:lineRule="auto"/>
      <w:ind w:left="0" w:hanging="2"/>
      <w:jc w:val="center"/>
      <w:rPr>
        <w:rFonts w:ascii="Arial" w:eastAsia="Arial" w:hAnsi="Arial" w:cs="Arial"/>
        <w:i/>
        <w:color w:val="17365D"/>
        <w:sz w:val="32"/>
        <w:szCs w:val="32"/>
      </w:rPr>
    </w:pPr>
    <w:r>
      <w:rPr>
        <w:rFonts w:ascii="Arial" w:eastAsia="Arial" w:hAnsi="Arial" w:cs="Arial"/>
        <w:noProof/>
        <w:lang w:eastAsia="sk-SK"/>
      </w:rPr>
      <w:drawing>
        <wp:inline distT="0" distB="0" distL="114300" distR="114300" wp14:anchorId="4060C96B" wp14:editId="4060C96C">
          <wp:extent cx="1504950" cy="637540"/>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4950" cy="637540"/>
                  </a:xfrm>
                  <a:prstGeom prst="rect">
                    <a:avLst/>
                  </a:prstGeom>
                  <a:ln/>
                </pic:spPr>
              </pic:pic>
            </a:graphicData>
          </a:graphic>
        </wp:inline>
      </w:drawing>
    </w:r>
    <w:r>
      <w:rPr>
        <w:rFonts w:ascii="Arial" w:eastAsia="Arial" w:hAnsi="Arial" w:cs="Arial"/>
        <w:b/>
        <w:i/>
        <w:color w:val="17365D"/>
        <w:sz w:val="40"/>
        <w:szCs w:val="40"/>
      </w:rPr>
      <w:t xml:space="preserve"> </w:t>
    </w:r>
  </w:p>
  <w:p w14:paraId="4060C964" w14:textId="77777777" w:rsidR="00D216B2" w:rsidRDefault="004653F2">
    <w:pPr>
      <w:pBdr>
        <w:top w:val="nil"/>
        <w:left w:val="nil"/>
        <w:bottom w:val="single" w:sz="8" w:space="1" w:color="000080"/>
        <w:right w:val="nil"/>
        <w:between w:val="nil"/>
      </w:pBdr>
      <w:spacing w:after="0" w:line="240" w:lineRule="auto"/>
      <w:ind w:left="0" w:hanging="2"/>
      <w:jc w:val="center"/>
      <w:rPr>
        <w:rFonts w:ascii="Arial" w:eastAsia="Arial" w:hAnsi="Arial" w:cs="Arial"/>
        <w:color w:val="2929E7"/>
        <w:sz w:val="24"/>
        <w:szCs w:val="24"/>
      </w:rPr>
    </w:pPr>
    <w:r>
      <w:rPr>
        <w:rFonts w:ascii="Arial" w:eastAsia="Arial" w:hAnsi="Arial" w:cs="Arial"/>
        <w:b/>
        <w:color w:val="2929E7"/>
        <w:sz w:val="24"/>
        <w:szCs w:val="24"/>
      </w:rPr>
      <w:t>NOVOHRADSKÁ 3, 821 09 BRATISLAVA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4A898" w14:textId="77777777" w:rsidR="008D1582" w:rsidRDefault="008D1582">
    <w:pPr>
      <w:pStyle w:val="Hlavika"/>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37A"/>
    <w:multiLevelType w:val="multilevel"/>
    <w:tmpl w:val="FC8E5B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9F2137"/>
    <w:multiLevelType w:val="multilevel"/>
    <w:tmpl w:val="D19A85F4"/>
    <w:lvl w:ilvl="0">
      <w:start w:val="1"/>
      <w:numFmt w:val="lowerLetter"/>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2" w15:restartNumberingAfterBreak="0">
    <w:nsid w:val="2F8E0BDF"/>
    <w:multiLevelType w:val="multilevel"/>
    <w:tmpl w:val="4ECE973C"/>
    <w:lvl w:ilvl="0">
      <w:start w:val="1"/>
      <w:numFmt w:val="decimal"/>
      <w:lvlText w:val="%1."/>
      <w:lvlJc w:val="left"/>
      <w:pPr>
        <w:ind w:left="360" w:hanging="360"/>
      </w:pPr>
    </w:lvl>
    <w:lvl w:ilvl="1">
      <w:start w:val="1"/>
      <w:numFmt w:val="lowerLetter"/>
      <w:lvlText w:val="%2."/>
      <w:lvlJc w:val="left"/>
      <w:pPr>
        <w:ind w:left="1104" w:hanging="360"/>
      </w:pPr>
    </w:lvl>
    <w:lvl w:ilvl="2">
      <w:start w:val="1"/>
      <w:numFmt w:val="lowerLetter"/>
      <w:lvlText w:val="%3)"/>
      <w:lvlJc w:val="left"/>
      <w:pPr>
        <w:ind w:left="792" w:hanging="360"/>
      </w:pPr>
    </w:lvl>
    <w:lvl w:ilvl="3">
      <w:start w:val="1"/>
      <w:numFmt w:val="decimal"/>
      <w:lvlText w:val="%4."/>
      <w:lvlJc w:val="left"/>
      <w:pPr>
        <w:ind w:left="360" w:hanging="360"/>
      </w:pPr>
    </w:lvl>
    <w:lvl w:ilvl="4">
      <w:start w:val="1"/>
      <w:numFmt w:val="lowerLetter"/>
      <w:lvlText w:val="%5."/>
      <w:lvlJc w:val="left"/>
      <w:pPr>
        <w:ind w:left="3264" w:hanging="360"/>
      </w:pPr>
    </w:lvl>
    <w:lvl w:ilvl="5">
      <w:start w:val="1"/>
      <w:numFmt w:val="lowerRoman"/>
      <w:lvlText w:val="%6."/>
      <w:lvlJc w:val="right"/>
      <w:pPr>
        <w:ind w:left="3984" w:hanging="180"/>
      </w:pPr>
    </w:lvl>
    <w:lvl w:ilvl="6">
      <w:start w:val="1"/>
      <w:numFmt w:val="decimal"/>
      <w:lvlText w:val="%7."/>
      <w:lvlJc w:val="left"/>
      <w:pPr>
        <w:ind w:left="4704" w:hanging="360"/>
      </w:pPr>
    </w:lvl>
    <w:lvl w:ilvl="7">
      <w:start w:val="1"/>
      <w:numFmt w:val="lowerLetter"/>
      <w:lvlText w:val="%8."/>
      <w:lvlJc w:val="left"/>
      <w:pPr>
        <w:ind w:left="5424" w:hanging="360"/>
      </w:pPr>
    </w:lvl>
    <w:lvl w:ilvl="8">
      <w:start w:val="1"/>
      <w:numFmt w:val="lowerRoman"/>
      <w:lvlText w:val="%9."/>
      <w:lvlJc w:val="right"/>
      <w:pPr>
        <w:ind w:left="6144" w:hanging="180"/>
      </w:pPr>
    </w:lvl>
  </w:abstractNum>
  <w:abstractNum w:abstractNumId="3" w15:restartNumberingAfterBreak="0">
    <w:nsid w:val="3D760641"/>
    <w:multiLevelType w:val="multilevel"/>
    <w:tmpl w:val="1956616C"/>
    <w:lvl w:ilvl="0">
      <w:start w:val="1"/>
      <w:numFmt w:val="decimal"/>
      <w:lvlText w:val="%1."/>
      <w:lvlJc w:val="left"/>
      <w:pPr>
        <w:ind w:left="1020" w:hanging="102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08E1C83"/>
    <w:multiLevelType w:val="multilevel"/>
    <w:tmpl w:val="0F2082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BF9388D"/>
    <w:multiLevelType w:val="multilevel"/>
    <w:tmpl w:val="6906755A"/>
    <w:lvl w:ilvl="0">
      <w:start w:val="1"/>
      <w:numFmt w:val="decimal"/>
      <w:lvlText w:val="%1."/>
      <w:lvlJc w:val="left"/>
      <w:pPr>
        <w:ind w:left="384" w:hanging="360"/>
      </w:pPr>
    </w:lvl>
    <w:lvl w:ilvl="1">
      <w:start w:val="1"/>
      <w:numFmt w:val="lowerLetter"/>
      <w:lvlText w:val="%2."/>
      <w:lvlJc w:val="left"/>
      <w:pPr>
        <w:ind w:left="1104" w:hanging="360"/>
      </w:pPr>
    </w:lvl>
    <w:lvl w:ilvl="2">
      <w:start w:val="1"/>
      <w:numFmt w:val="lowerRoman"/>
      <w:pStyle w:val="Nadpis3"/>
      <w:lvlText w:val="%3."/>
      <w:lvlJc w:val="right"/>
      <w:pPr>
        <w:ind w:left="1824" w:hanging="180"/>
      </w:pPr>
    </w:lvl>
    <w:lvl w:ilvl="3">
      <w:start w:val="1"/>
      <w:numFmt w:val="decimal"/>
      <w:lvlText w:val="%4."/>
      <w:lvlJc w:val="left"/>
      <w:pPr>
        <w:ind w:left="2544" w:hanging="360"/>
      </w:pPr>
    </w:lvl>
    <w:lvl w:ilvl="4">
      <w:start w:val="1"/>
      <w:numFmt w:val="lowerLetter"/>
      <w:lvlText w:val="%5."/>
      <w:lvlJc w:val="left"/>
      <w:pPr>
        <w:ind w:left="3264" w:hanging="360"/>
      </w:pPr>
    </w:lvl>
    <w:lvl w:ilvl="5">
      <w:start w:val="1"/>
      <w:numFmt w:val="lowerRoman"/>
      <w:lvlText w:val="%6."/>
      <w:lvlJc w:val="right"/>
      <w:pPr>
        <w:ind w:left="3984" w:hanging="180"/>
      </w:pPr>
    </w:lvl>
    <w:lvl w:ilvl="6">
      <w:start w:val="1"/>
      <w:numFmt w:val="decimal"/>
      <w:lvlText w:val="%7."/>
      <w:lvlJc w:val="left"/>
      <w:pPr>
        <w:ind w:left="4704" w:hanging="360"/>
      </w:pPr>
    </w:lvl>
    <w:lvl w:ilvl="7">
      <w:start w:val="1"/>
      <w:numFmt w:val="lowerLetter"/>
      <w:lvlText w:val="%8."/>
      <w:lvlJc w:val="left"/>
      <w:pPr>
        <w:ind w:left="5424" w:hanging="360"/>
      </w:pPr>
    </w:lvl>
    <w:lvl w:ilvl="8">
      <w:start w:val="1"/>
      <w:numFmt w:val="lowerRoman"/>
      <w:lvlText w:val="%9."/>
      <w:lvlJc w:val="right"/>
      <w:pPr>
        <w:ind w:left="6144" w:hanging="180"/>
      </w:pPr>
    </w:lvl>
  </w:abstractNum>
  <w:abstractNum w:abstractNumId="6" w15:restartNumberingAfterBreak="0">
    <w:nsid w:val="6CDE60AE"/>
    <w:multiLevelType w:val="multilevel"/>
    <w:tmpl w:val="7DB64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B2"/>
    <w:rsid w:val="000F0A1D"/>
    <w:rsid w:val="00113847"/>
    <w:rsid w:val="001A1A9F"/>
    <w:rsid w:val="00207153"/>
    <w:rsid w:val="00316735"/>
    <w:rsid w:val="0039078F"/>
    <w:rsid w:val="004300A3"/>
    <w:rsid w:val="00446EC9"/>
    <w:rsid w:val="004653F2"/>
    <w:rsid w:val="00466223"/>
    <w:rsid w:val="005C371D"/>
    <w:rsid w:val="00654A18"/>
    <w:rsid w:val="00786CD2"/>
    <w:rsid w:val="007A6B0A"/>
    <w:rsid w:val="007B192A"/>
    <w:rsid w:val="008D1582"/>
    <w:rsid w:val="00996C34"/>
    <w:rsid w:val="00A1580B"/>
    <w:rsid w:val="00B61D3C"/>
    <w:rsid w:val="00CA4B4C"/>
    <w:rsid w:val="00D216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C88D"/>
  <w15:docId w15:val="{5E963942-DFAD-41EE-945F-6C297036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k-SK" w:eastAsia="sk-SK"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ind w:leftChars="-1" w:left="-1" w:hangingChars="1"/>
      <w:textDirection w:val="btLr"/>
      <w:textAlignment w:val="top"/>
      <w:outlineLvl w:val="0"/>
    </w:pPr>
    <w:rPr>
      <w:color w:val="000000"/>
      <w:position w:val="-1"/>
      <w:lang w:eastAsia="ar-SA"/>
    </w:rPr>
  </w:style>
  <w:style w:type="paragraph" w:styleId="Nadpis1">
    <w:name w:val="heading 1"/>
    <w:basedOn w:val="Normlny"/>
    <w:next w:val="Normlny"/>
    <w:uiPriority w:val="9"/>
    <w:qFormat/>
    <w:pPr>
      <w:keepNext/>
      <w:keepLines/>
      <w:spacing w:before="480" w:after="0"/>
    </w:pPr>
    <w:rPr>
      <w:rFonts w:ascii="Cambria" w:hAnsi="Cambria" w:cs="Cambria"/>
      <w:b/>
      <w:bCs/>
      <w:color w:val="365F91"/>
      <w:sz w:val="28"/>
      <w:szCs w:val="28"/>
    </w:rPr>
  </w:style>
  <w:style w:type="paragraph" w:styleId="Nadpis2">
    <w:name w:val="heading 2"/>
    <w:basedOn w:val="Normlny"/>
    <w:next w:val="Normlny"/>
    <w:uiPriority w:val="9"/>
    <w:semiHidden/>
    <w:unhideWhenUsed/>
    <w:qFormat/>
    <w:pPr>
      <w:keepNext/>
      <w:keepLines/>
      <w:spacing w:before="200" w:after="0"/>
      <w:outlineLvl w:val="1"/>
    </w:pPr>
    <w:rPr>
      <w:rFonts w:ascii="Cambria" w:hAnsi="Cambria" w:cs="Cambria"/>
      <w:b/>
      <w:bCs/>
      <w:color w:val="4F81BD"/>
      <w:sz w:val="26"/>
      <w:szCs w:val="26"/>
    </w:rPr>
  </w:style>
  <w:style w:type="paragraph" w:styleId="Nadpis3">
    <w:name w:val="heading 3"/>
    <w:basedOn w:val="Normlny"/>
    <w:next w:val="Normlny"/>
    <w:uiPriority w:val="9"/>
    <w:semiHidden/>
    <w:unhideWhenUsed/>
    <w:qFormat/>
    <w:pPr>
      <w:keepNext/>
      <w:numPr>
        <w:ilvl w:val="2"/>
        <w:numId w:val="1"/>
      </w:numPr>
      <w:spacing w:after="0"/>
      <w:ind w:left="-1" w:hanging="1"/>
      <w:jc w:val="center"/>
      <w:outlineLvl w:val="2"/>
    </w:pPr>
    <w:rPr>
      <w:rFonts w:ascii="Arial" w:hAnsi="Arial" w:cs="Arial"/>
      <w:b/>
      <w:sz w:val="24"/>
      <w:szCs w:val="24"/>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ov">
    <w:name w:val="Title"/>
    <w:basedOn w:val="Normlny"/>
    <w:next w:val="Normlny"/>
    <w:uiPriority w:val="10"/>
    <w:qFormat/>
    <w:pPr>
      <w:spacing w:after="300" w:line="240" w:lineRule="auto"/>
    </w:pPr>
    <w:rPr>
      <w:rFonts w:ascii="Cambria" w:hAnsi="Cambria" w:cs="Cambria"/>
      <w:color w:val="17365D"/>
      <w:spacing w:val="5"/>
      <w:kern w:val="1"/>
      <w:sz w:val="52"/>
      <w:szCs w:val="52"/>
    </w:rPr>
  </w:style>
  <w:style w:type="table" w:customStyle="1" w:styleId="TableNormal2">
    <w:name w:val="Table Normal2"/>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Arial" w:eastAsia="Times New Roman" w:hAnsi="Arial" w:cs="Arial"/>
      <w:w w:val="100"/>
      <w:position w:val="-1"/>
      <w:effect w:val="none"/>
      <w:vertAlign w:val="baseline"/>
      <w:cs w:val="0"/>
      <w:em w:val="none"/>
    </w:rPr>
  </w:style>
  <w:style w:type="character" w:customStyle="1" w:styleId="WW8Num3z0">
    <w:name w:val="WW8Num3z0"/>
    <w:rPr>
      <w:rFonts w:ascii="Arial" w:eastAsia="Times New Roman" w:hAnsi="Arial" w:cs="Arial"/>
      <w:w w:val="100"/>
      <w:position w:val="-1"/>
      <w:effect w:val="none"/>
      <w:vertAlign w:val="baseline"/>
      <w:cs w:val="0"/>
      <w:em w:val="none"/>
    </w:rPr>
  </w:style>
  <w:style w:type="character" w:customStyle="1" w:styleId="WW8Num4z0">
    <w:name w:val="WW8Num4z0"/>
    <w:rPr>
      <w:rFonts w:ascii="Arial" w:eastAsia="Times New Roman" w:hAnsi="Arial" w:cs="Arial"/>
      <w:w w:val="100"/>
      <w:position w:val="-1"/>
      <w:effect w:val="none"/>
      <w:vertAlign w:val="baseline"/>
      <w:cs w:val="0"/>
      <w:em w:val="none"/>
    </w:rPr>
  </w:style>
  <w:style w:type="character" w:customStyle="1" w:styleId="WW8Num5z0">
    <w:name w:val="WW8Num5z0"/>
    <w:rPr>
      <w:rFonts w:ascii="Arial" w:eastAsia="Times New Roman" w:hAnsi="Arial" w:cs="Arial"/>
      <w:w w:val="100"/>
      <w:position w:val="-1"/>
      <w:effect w:val="none"/>
      <w:vertAlign w:val="baseline"/>
      <w:cs w:val="0"/>
      <w:em w:val="none"/>
    </w:rPr>
  </w:style>
  <w:style w:type="character" w:customStyle="1" w:styleId="WW8Num6z0">
    <w:name w:val="WW8Num6z0"/>
    <w:rPr>
      <w:rFonts w:ascii="Arial" w:eastAsia="Times New Roman" w:hAnsi="Arial" w:cs="Arial"/>
      <w:w w:val="100"/>
      <w:position w:val="-1"/>
      <w:effect w:val="none"/>
      <w:vertAlign w:val="baseline"/>
      <w:cs w:val="0"/>
      <w:em w:val="none"/>
    </w:rPr>
  </w:style>
  <w:style w:type="character" w:customStyle="1" w:styleId="WW8Num7z0">
    <w:name w:val="WW8Num7z0"/>
    <w:rPr>
      <w:rFonts w:ascii="Arial" w:eastAsia="Times New Roman" w:hAnsi="Arial" w:cs="Arial"/>
      <w:w w:val="100"/>
      <w:position w:val="-1"/>
      <w:effect w:val="none"/>
      <w:vertAlign w:val="baseline"/>
      <w:cs w:val="0"/>
      <w:em w:val="none"/>
    </w:rPr>
  </w:style>
  <w:style w:type="character" w:customStyle="1" w:styleId="WW8Num8z0">
    <w:name w:val="WW8Num8z0"/>
    <w:rPr>
      <w:b/>
      <w:bCs/>
      <w:w w:val="100"/>
      <w:position w:val="-1"/>
      <w:sz w:val="24"/>
      <w:szCs w:val="24"/>
      <w:u w:val="single"/>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9z0">
    <w:name w:val="WW8Num9z0"/>
    <w:rPr>
      <w:w w:val="100"/>
      <w:position w:val="-1"/>
      <w:u w:val="none"/>
      <w:effect w:val="none"/>
      <w:vertAlign w:val="baseline"/>
      <w:cs w:val="0"/>
      <w:em w:val="none"/>
    </w:rPr>
  </w:style>
  <w:style w:type="character" w:customStyle="1" w:styleId="WW8Num10z0">
    <w:name w:val="WW8Num10z0"/>
    <w:rPr>
      <w:rFonts w:ascii="Arial" w:eastAsia="Times New Roman" w:hAnsi="Arial" w:cs="Arial"/>
      <w:w w:val="100"/>
      <w:position w:val="-1"/>
      <w:effect w:val="none"/>
      <w:vertAlign w:val="baseline"/>
      <w:cs w:val="0"/>
      <w:em w:val="none"/>
    </w:rPr>
  </w:style>
  <w:style w:type="character" w:customStyle="1" w:styleId="WW8Num11z0">
    <w:name w:val="WW8Num11z0"/>
    <w:rPr>
      <w:rFonts w:ascii="Arial" w:eastAsia="Times New Roman" w:hAnsi="Arial" w:cs="Arial"/>
      <w:w w:val="100"/>
      <w:position w:val="-1"/>
      <w:effect w:val="none"/>
      <w:vertAlign w:val="baseline"/>
      <w:cs w:val="0"/>
      <w:em w:val="none"/>
    </w:rPr>
  </w:style>
  <w:style w:type="character" w:customStyle="1" w:styleId="WW8Num12z0">
    <w:name w:val="WW8Num12z0"/>
    <w:rPr>
      <w:rFonts w:ascii="Arial" w:eastAsia="Times New Roman" w:hAnsi="Arial" w:cs="Arial"/>
      <w:w w:val="100"/>
      <w:position w:val="-1"/>
      <w:effect w:val="none"/>
      <w:vertAlign w:val="baseline"/>
      <w:cs w:val="0"/>
      <w:em w:val="none"/>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SubtitleChar">
    <w:name w:val="Subtitle Char"/>
    <w:rPr>
      <w:rFonts w:ascii="Cambria" w:eastAsia="Times New Roman" w:hAnsi="Cambria" w:cs="Times New Roman"/>
      <w:i/>
      <w:iCs/>
      <w:color w:val="4F81BD"/>
      <w:spacing w:val="15"/>
      <w:w w:val="100"/>
      <w:position w:val="-1"/>
      <w:sz w:val="24"/>
      <w:szCs w:val="24"/>
      <w:effect w:val="none"/>
      <w:vertAlign w:val="baseline"/>
      <w:cs w:val="0"/>
      <w:em w:val="none"/>
    </w:rPr>
  </w:style>
  <w:style w:type="character" w:customStyle="1" w:styleId="Heading1Char">
    <w:name w:val="Heading 1 Char"/>
    <w:rPr>
      <w:rFonts w:ascii="Cambria" w:eastAsia="Times New Roman" w:hAnsi="Cambria" w:cs="Times New Roman"/>
      <w:b/>
      <w:bCs/>
      <w:color w:val="365F91"/>
      <w:w w:val="100"/>
      <w:position w:val="-1"/>
      <w:sz w:val="28"/>
      <w:szCs w:val="28"/>
      <w:effect w:val="none"/>
      <w:vertAlign w:val="baseline"/>
      <w:cs w:val="0"/>
      <w:em w:val="none"/>
    </w:rPr>
  </w:style>
  <w:style w:type="character" w:styleId="Hypertextovprepojenie">
    <w:name w:val="Hyperlink"/>
    <w:rPr>
      <w:color w:val="0000FF"/>
      <w:w w:val="100"/>
      <w:position w:val="-1"/>
      <w:u w:val="single"/>
      <w:effect w:val="none"/>
      <w:vertAlign w:val="baseline"/>
      <w:cs w:val="0"/>
      <w:em w:val="none"/>
    </w:rPr>
  </w:style>
  <w:style w:type="character" w:customStyle="1" w:styleId="SubtleEmphasis1">
    <w:name w:val="Subtle Emphasis1"/>
    <w:rPr>
      <w:i/>
      <w:iCs/>
      <w:color w:val="808080"/>
      <w:w w:val="100"/>
      <w:position w:val="-1"/>
      <w:effect w:val="none"/>
      <w:vertAlign w:val="baseline"/>
      <w:cs w:val="0"/>
      <w:em w:val="none"/>
    </w:rPr>
  </w:style>
  <w:style w:type="character" w:styleId="Zvraznenie">
    <w:name w:val="Emphasis"/>
    <w:rPr>
      <w:i/>
      <w:iCs/>
      <w:w w:val="100"/>
      <w:position w:val="-1"/>
      <w:effect w:val="none"/>
      <w:vertAlign w:val="baseline"/>
      <w:cs w:val="0"/>
      <w:em w:val="none"/>
    </w:rPr>
  </w:style>
  <w:style w:type="character" w:customStyle="1" w:styleId="TitleChar">
    <w:name w:val="Title Char"/>
    <w:rPr>
      <w:rFonts w:ascii="Cambria" w:eastAsia="Times New Roman" w:hAnsi="Cambria" w:cs="Times New Roman"/>
      <w:color w:val="17365D"/>
      <w:spacing w:val="5"/>
      <w:w w:val="100"/>
      <w:kern w:val="1"/>
      <w:position w:val="-1"/>
      <w:sz w:val="52"/>
      <w:szCs w:val="52"/>
      <w:effect w:val="none"/>
      <w:vertAlign w:val="baseline"/>
      <w:cs w:val="0"/>
      <w:em w:val="none"/>
    </w:rPr>
  </w:style>
  <w:style w:type="character" w:customStyle="1" w:styleId="Heading2Char">
    <w:name w:val="Heading 2 Char"/>
    <w:rPr>
      <w:rFonts w:ascii="Cambria" w:eastAsia="Times New Roman" w:hAnsi="Cambria" w:cs="Times New Roman"/>
      <w:b/>
      <w:bCs/>
      <w:color w:val="4F81BD"/>
      <w:w w:val="100"/>
      <w:position w:val="-1"/>
      <w:sz w:val="26"/>
      <w:szCs w:val="26"/>
      <w:effect w:val="none"/>
      <w:vertAlign w:val="baseline"/>
      <w:cs w:val="0"/>
      <w:em w:val="none"/>
    </w:rPr>
  </w:style>
  <w:style w:type="character" w:customStyle="1" w:styleId="HeaderChar">
    <w:name w:val="Header Char"/>
    <w:basedOn w:val="Predvolenpsmoodseku"/>
    <w:rPr>
      <w:w w:val="100"/>
      <w:position w:val="-1"/>
      <w:effect w:val="none"/>
      <w:vertAlign w:val="baseline"/>
      <w:cs w:val="0"/>
      <w:em w:val="none"/>
    </w:rPr>
  </w:style>
  <w:style w:type="character" w:customStyle="1" w:styleId="FooterChar">
    <w:name w:val="Footer Char"/>
    <w:basedOn w:val="Predvolenpsmoodseku"/>
    <w:rPr>
      <w:w w:val="100"/>
      <w:position w:val="-1"/>
      <w:effect w:val="none"/>
      <w:vertAlign w:val="baseline"/>
      <w:cs w:val="0"/>
      <w:em w:val="none"/>
    </w:rPr>
  </w:style>
  <w:style w:type="character" w:styleId="Vrazn">
    <w:name w:val="Strong"/>
    <w:rPr>
      <w:b/>
      <w:bCs/>
      <w:w w:val="100"/>
      <w:position w:val="-1"/>
      <w:effect w:val="none"/>
      <w:vertAlign w:val="baseline"/>
      <w:cs w:val="0"/>
      <w:em w:val="none"/>
    </w:rPr>
  </w:style>
  <w:style w:type="character" w:styleId="PouitHypertextovPrepojenie">
    <w:name w:val="FollowedHyperlink"/>
    <w:rPr>
      <w:color w:val="800080"/>
      <w:w w:val="100"/>
      <w:position w:val="-1"/>
      <w:u w:val="single"/>
      <w:effect w:val="none"/>
      <w:vertAlign w:val="baseline"/>
      <w:cs w:val="0"/>
      <w:em w:val="none"/>
    </w:rPr>
  </w:style>
  <w:style w:type="character" w:customStyle="1" w:styleId="apple-converted-space">
    <w:name w:val="apple-converted-space"/>
    <w:basedOn w:val="Predvolenpsmoodseku"/>
    <w:rPr>
      <w:w w:val="100"/>
      <w:position w:val="-1"/>
      <w:effect w:val="none"/>
      <w:vertAlign w:val="baseline"/>
      <w:cs w:val="0"/>
      <w:em w:val="none"/>
    </w:rPr>
  </w:style>
  <w:style w:type="paragraph" w:customStyle="1" w:styleId="Nadpis">
    <w:name w:val="Nadpis"/>
    <w:basedOn w:val="Normlny"/>
    <w:next w:val="Zkladntext"/>
    <w:pPr>
      <w:keepNext/>
      <w:spacing w:before="240" w:after="120"/>
    </w:pPr>
    <w:rPr>
      <w:rFonts w:ascii="Arial" w:eastAsia="Microsoft YaHei" w:hAnsi="Arial" w:cs="Arial"/>
      <w:sz w:val="28"/>
      <w:szCs w:val="28"/>
    </w:rPr>
  </w:style>
  <w:style w:type="paragraph" w:styleId="Zkladntext">
    <w:name w:val="Body Text"/>
    <w:basedOn w:val="Normlny"/>
    <w:pPr>
      <w:spacing w:after="0" w:line="100" w:lineRule="atLeast"/>
      <w:jc w:val="both"/>
    </w:pPr>
    <w:rPr>
      <w:rFonts w:ascii="Arial" w:hAnsi="Arial" w:cs="Arial"/>
      <w:sz w:val="20"/>
      <w:szCs w:val="20"/>
    </w:rPr>
  </w:style>
  <w:style w:type="paragraph" w:styleId="Zoznam">
    <w:name w:val="List"/>
    <w:basedOn w:val="Zkladntext"/>
  </w:style>
  <w:style w:type="paragraph" w:customStyle="1" w:styleId="Popisok">
    <w:name w:val="Popisok"/>
    <w:basedOn w:val="Normlny"/>
    <w:pPr>
      <w:suppressLineNumbers/>
      <w:spacing w:before="120" w:after="120"/>
    </w:pPr>
    <w:rPr>
      <w:rFonts w:cs="Arial"/>
      <w:i/>
      <w:iCs/>
      <w:sz w:val="24"/>
      <w:szCs w:val="24"/>
    </w:rPr>
  </w:style>
  <w:style w:type="paragraph" w:customStyle="1" w:styleId="Index">
    <w:name w:val="Index"/>
    <w:basedOn w:val="Normlny"/>
    <w:pPr>
      <w:suppressLineNumbers/>
    </w:pPr>
    <w:rPr>
      <w:rFonts w:cs="Arial"/>
    </w:rPr>
  </w:style>
  <w:style w:type="paragraph" w:customStyle="1" w:styleId="BalloonText1">
    <w:name w:val="Balloon Text1"/>
    <w:basedOn w:val="Normlny"/>
    <w:pPr>
      <w:spacing w:after="0" w:line="240" w:lineRule="auto"/>
    </w:pPr>
    <w:rPr>
      <w:rFonts w:ascii="Tahoma" w:hAnsi="Tahoma" w:cs="Tahoma"/>
      <w:sz w:val="16"/>
      <w:szCs w:val="16"/>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customStyle="1" w:styleId="NoSpacing1">
    <w:name w:val="No Spacing1"/>
    <w:pPr>
      <w:spacing w:line="1" w:lineRule="atLeast"/>
      <w:ind w:leftChars="-1" w:left="-1" w:hangingChars="1"/>
      <w:textDirection w:val="btLr"/>
      <w:textAlignment w:val="top"/>
      <w:outlineLvl w:val="0"/>
    </w:pPr>
    <w:rPr>
      <w:position w:val="-1"/>
      <w:lang w:eastAsia="ar-SA"/>
    </w:rPr>
  </w:style>
  <w:style w:type="paragraph" w:styleId="Hlavika">
    <w:name w:val="header"/>
    <w:basedOn w:val="Normlny"/>
    <w:pPr>
      <w:spacing w:after="0" w:line="240" w:lineRule="auto"/>
    </w:pPr>
  </w:style>
  <w:style w:type="paragraph" w:styleId="Pta">
    <w:name w:val="footer"/>
    <w:basedOn w:val="Normlny"/>
    <w:pPr>
      <w:spacing w:after="0" w:line="240" w:lineRule="auto"/>
    </w:pPr>
  </w:style>
  <w:style w:type="paragraph" w:customStyle="1" w:styleId="Odsekzoznamu1">
    <w:name w:val="Odsek zoznamu1"/>
    <w:basedOn w:val="Normlny"/>
    <w:pPr>
      <w:ind w:left="720" w:firstLine="0"/>
    </w:pPr>
  </w:style>
  <w:style w:type="paragraph" w:styleId="Zkladntext2">
    <w:name w:val="Body Text 2"/>
    <w:basedOn w:val="Normlny"/>
    <w:pPr>
      <w:spacing w:after="0" w:line="100" w:lineRule="atLeast"/>
      <w:jc w:val="both"/>
    </w:pPr>
    <w:rPr>
      <w:rFonts w:ascii="Arial" w:hAnsi="Arial" w:cs="Arial"/>
      <w:b/>
      <w:bCs/>
      <w:sz w:val="20"/>
      <w:szCs w:val="20"/>
    </w:rPr>
  </w:style>
  <w:style w:type="paragraph" w:styleId="Normlnywebov">
    <w:name w:val="Normal (Web)"/>
    <w:basedOn w:val="Normlny"/>
    <w:pPr>
      <w:spacing w:before="280" w:after="280" w:line="240" w:lineRule="auto"/>
    </w:pPr>
    <w:rPr>
      <w:rFonts w:ascii="Arial Unicode MS" w:eastAsia="Arial Unicode MS" w:hAnsi="Arial Unicode MS" w:cs="Arial Unicode MS"/>
      <w:sz w:val="24"/>
      <w:szCs w:val="24"/>
      <w:lang w:val="cs-CZ"/>
    </w:rPr>
  </w:style>
  <w:style w:type="paragraph" w:styleId="Zkladntext3">
    <w:name w:val="Body Text 3"/>
    <w:basedOn w:val="Normlny"/>
    <w:pPr>
      <w:jc w:val="both"/>
    </w:pPr>
    <w:rPr>
      <w:b/>
      <w:bCs/>
    </w:rPr>
  </w:style>
  <w:style w:type="paragraph" w:customStyle="1" w:styleId="Standard">
    <w:name w:val="Standard"/>
    <w:pPr>
      <w:widowControl w:val="0"/>
      <w:autoSpaceDN w:val="0"/>
      <w:spacing w:line="1" w:lineRule="atLeast"/>
      <w:ind w:leftChars="-1" w:left="-1" w:hangingChars="1"/>
      <w:textDirection w:val="btLr"/>
      <w:textAlignment w:val="baseline"/>
      <w:outlineLvl w:val="0"/>
    </w:pPr>
    <w:rPr>
      <w:kern w:val="3"/>
      <w:position w:val="-1"/>
      <w:sz w:val="24"/>
      <w:szCs w:val="24"/>
      <w:lang w:eastAsia="zh-CN" w:bidi="hi-IN"/>
    </w:rPr>
  </w:style>
  <w:style w:type="character" w:customStyle="1" w:styleId="Nevyrieenzmienka1">
    <w:name w:val="Nevyriešená zmienka1"/>
    <w:qFormat/>
    <w:rPr>
      <w:color w:val="605E5C"/>
      <w:w w:val="100"/>
      <w:position w:val="-1"/>
      <w:effect w:val="none"/>
      <w:shd w:val="clear" w:color="auto" w:fill="E1DFDD"/>
      <w:vertAlign w:val="baseline"/>
      <w:cs w:val="0"/>
      <w:em w:val="none"/>
    </w:rPr>
  </w:style>
  <w:style w:type="character" w:styleId="Odkaznakomentr">
    <w:name w:val="annotation reference"/>
    <w:qFormat/>
    <w:rPr>
      <w:w w:val="100"/>
      <w:position w:val="-1"/>
      <w:sz w:val="16"/>
      <w:szCs w:val="16"/>
      <w:effect w:val="none"/>
      <w:vertAlign w:val="baseline"/>
      <w:cs w:val="0"/>
      <w:em w:val="none"/>
    </w:rPr>
  </w:style>
  <w:style w:type="paragraph" w:styleId="Textkomentra">
    <w:name w:val="annotation text"/>
    <w:basedOn w:val="Normlny"/>
    <w:qFormat/>
    <w:rPr>
      <w:sz w:val="20"/>
      <w:szCs w:val="20"/>
    </w:rPr>
  </w:style>
  <w:style w:type="character" w:customStyle="1" w:styleId="TextkomentraChar">
    <w:name w:val="Text komentára Char"/>
    <w:rPr>
      <w:rFonts w:ascii="Calibri" w:eastAsia="Calibri" w:hAnsi="Calibri"/>
      <w:w w:val="100"/>
      <w:position w:val="-1"/>
      <w:effect w:val="none"/>
      <w:vertAlign w:val="baseline"/>
      <w:cs w:val="0"/>
      <w:em w:val="none"/>
      <w:lang w:eastAsia="ar-SA"/>
    </w:rPr>
  </w:style>
  <w:style w:type="paragraph" w:styleId="Predmetkomentra">
    <w:name w:val="annotation subject"/>
    <w:basedOn w:val="Textkomentra"/>
    <w:next w:val="Textkomentra"/>
    <w:qFormat/>
    <w:rPr>
      <w:b/>
      <w:bCs/>
    </w:rPr>
  </w:style>
  <w:style w:type="character" w:customStyle="1" w:styleId="PredmetkomentraChar">
    <w:name w:val="Predmet komentára Char"/>
    <w:rPr>
      <w:rFonts w:ascii="Calibri" w:eastAsia="Calibri" w:hAnsi="Calibri"/>
      <w:b/>
      <w:bCs/>
      <w:w w:val="100"/>
      <w:position w:val="-1"/>
      <w:effect w:val="none"/>
      <w:vertAlign w:val="baseline"/>
      <w:cs w:val="0"/>
      <w:em w:val="none"/>
      <w:lang w:eastAsia="ar-SA"/>
    </w:rPr>
  </w:style>
  <w:style w:type="paragraph" w:styleId="Textbubliny">
    <w:name w:val="Balloon Text"/>
    <w:basedOn w:val="Normlny"/>
    <w:qFormat/>
    <w:pPr>
      <w:spacing w:after="0" w:line="240" w:lineRule="auto"/>
    </w:pPr>
    <w:rPr>
      <w:rFonts w:ascii="Segoe UI" w:hAnsi="Segoe UI" w:cs="Segoe UI"/>
      <w:sz w:val="18"/>
      <w:szCs w:val="18"/>
    </w:rPr>
  </w:style>
  <w:style w:type="character" w:customStyle="1" w:styleId="TextbublinyChar">
    <w:name w:val="Text bubliny Char"/>
    <w:rPr>
      <w:rFonts w:ascii="Segoe UI" w:eastAsia="Calibri" w:hAnsi="Segoe UI" w:cs="Segoe UI"/>
      <w:w w:val="100"/>
      <w:position w:val="-1"/>
      <w:sz w:val="18"/>
      <w:szCs w:val="18"/>
      <w:effect w:val="none"/>
      <w:vertAlign w:val="baseline"/>
      <w:cs w:val="0"/>
      <w:em w:val="none"/>
      <w:lang w:eastAsia="ar-SA"/>
    </w:rPr>
  </w:style>
  <w:style w:type="paragraph" w:styleId="Odsekzoznamu">
    <w:name w:val="List Paragraph"/>
    <w:basedOn w:val="Normlny"/>
    <w:pPr>
      <w:ind w:left="708"/>
    </w:pPr>
  </w:style>
  <w:style w:type="character" w:styleId="PremennHTML">
    <w:name w:val="HTML Variable"/>
    <w:qFormat/>
    <w:rPr>
      <w:i/>
      <w:iCs/>
      <w:w w:val="100"/>
      <w:position w:val="-1"/>
      <w:effect w:val="none"/>
      <w:vertAlign w:val="baseline"/>
      <w:cs w:val="0"/>
      <w:em w:val="none"/>
    </w:rPr>
  </w:style>
  <w:style w:type="paragraph" w:customStyle="1" w:styleId="para">
    <w:name w:val="para"/>
    <w:basedOn w:val="Normlny"/>
    <w:pPr>
      <w:suppressAutoHyphens/>
      <w:spacing w:before="100" w:beforeAutospacing="1" w:after="100" w:afterAutospacing="1" w:line="240" w:lineRule="auto"/>
    </w:pPr>
    <w:rPr>
      <w:rFonts w:ascii="Times New Roman" w:hAnsi="Times New Roman"/>
      <w:sz w:val="24"/>
      <w:szCs w:val="24"/>
      <w:lang w:eastAsia="sk-SK"/>
    </w:rPr>
  </w:style>
  <w:style w:type="paragraph" w:styleId="Zarkazkladnhotextu">
    <w:name w:val="Body Text Indent"/>
    <w:basedOn w:val="Normlny"/>
    <w:link w:val="ZarkazkladnhotextuChar"/>
    <w:uiPriority w:val="99"/>
    <w:semiHidden/>
    <w:unhideWhenUsed/>
    <w:rsid w:val="00BF13A5"/>
    <w:pPr>
      <w:spacing w:after="120"/>
      <w:ind w:left="283"/>
    </w:pPr>
  </w:style>
  <w:style w:type="character" w:customStyle="1" w:styleId="ZarkazkladnhotextuChar">
    <w:name w:val="Zarážka základného textu Char"/>
    <w:basedOn w:val="Predvolenpsmoodseku"/>
    <w:link w:val="Zarkazkladnhotextu"/>
    <w:uiPriority w:val="99"/>
    <w:semiHidden/>
    <w:rsid w:val="00BF13A5"/>
    <w:rPr>
      <w:rFonts w:ascii="Calibri" w:hAnsi="Calibri"/>
      <w:color w:val="000000"/>
      <w:position w:val="-1"/>
      <w:sz w:val="22"/>
      <w:szCs w:val="22"/>
      <w:lang w:eastAsia="ar-SA"/>
    </w:rPr>
  </w:style>
  <w:style w:type="paragraph" w:customStyle="1" w:styleId="F2-ZkladnText">
    <w:name w:val="F2-ZákladnýText"/>
    <w:basedOn w:val="Normlny"/>
    <w:link w:val="F2-ZkladnTextChar"/>
    <w:rsid w:val="00BF13A5"/>
    <w:pPr>
      <w:spacing w:after="0" w:line="240" w:lineRule="auto"/>
      <w:ind w:leftChars="0" w:left="0" w:firstLineChars="0" w:firstLine="0"/>
      <w:jc w:val="both"/>
      <w:textDirection w:val="lrTb"/>
      <w:textAlignment w:val="auto"/>
      <w:outlineLvl w:val="9"/>
    </w:pPr>
    <w:rPr>
      <w:rFonts w:ascii="Times New Roman" w:hAnsi="Times New Roman"/>
      <w:color w:val="auto"/>
      <w:position w:val="0"/>
      <w:sz w:val="24"/>
      <w:szCs w:val="20"/>
      <w:lang w:eastAsia="sk-SK"/>
    </w:rPr>
  </w:style>
  <w:style w:type="character" w:customStyle="1" w:styleId="F2-ZkladnTextChar">
    <w:name w:val="F2-ZákladnýText Char"/>
    <w:link w:val="F2-ZkladnText"/>
    <w:locked/>
    <w:rsid w:val="00BF13A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inv.sk/?rady_obut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sku@sku.sk" TargetMode="External"/><Relationship Id="rId2" Type="http://schemas.openxmlformats.org/officeDocument/2006/relationships/hyperlink" Target="http://www.sku.sk/"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gEas5H74Ob012SIAOqGFZE19A==">AMUW2mWXcJAroDWMwUfgeWtvB+kVc0t9LI95Kb5WEiFKfMjiODg1niSO5nlYblSTHAw05FyVwwdXy0hgu9Hvizbs/EmmweDT1FXUigXSNeZPce4p1odalzQFTJ1G/7WhYWPtL06KU59B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3261</Words>
  <Characters>18593</Characters>
  <Application>Microsoft Office Word</Application>
  <DocSecurity>0</DocSecurity>
  <Lines>154</Lines>
  <Paragraphs>43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CPPPaP BA3</Company>
  <LinksUpToDate>false</LinksUpToDate>
  <CharactersWithSpaces>21811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Vladimir Crmoman</cp:lastModifiedBy>
  <cp:revision>2</cp:revision>
  <cp:lastPrinted>2021-09-14T18:52:00Z</cp:lastPrinted>
  <dcterms:created xsi:type="dcterms:W3CDTF">2021-09-14T18:54:00Z</dcterms:created>
  <dcterms:modified xsi:type="dcterms:W3CDTF">2021-09-14T18:54:00Z</dcterms:modified>
</cp:coreProperties>
</file>